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ACF78" w14:textId="4CDD3ACC" w:rsidR="0054473F" w:rsidRPr="0054473F" w:rsidRDefault="003E2AEB" w:rsidP="0054473F">
      <w:pPr>
        <w:pStyle w:val="MeetingDetails"/>
      </w:pPr>
      <w:r>
        <w:t>July 25</w:t>
      </w:r>
      <w:r w:rsidR="00182C1A" w:rsidRPr="00182C1A">
        <w:rPr>
          <w:vertAlign w:val="superscript"/>
        </w:rPr>
        <w:t>th</w:t>
      </w:r>
      <w:proofErr w:type="gramStart"/>
      <w:r w:rsidR="00182C1A">
        <w:t xml:space="preserve"> 2018</w:t>
      </w:r>
      <w:proofErr w:type="gramEnd"/>
      <w:r w:rsidR="0054473F" w:rsidRPr="0054473F">
        <w:t xml:space="preserve"> | </w:t>
      </w:r>
      <w:r w:rsidR="00C5409C">
        <w:t>2:30-4:00</w:t>
      </w:r>
      <w:r w:rsidR="0054473F">
        <w:t>pm</w:t>
      </w:r>
      <w:r w:rsidR="0054473F" w:rsidRPr="0054473F">
        <w:t xml:space="preserve"> | </w:t>
      </w:r>
      <w:r w:rsidR="00FD3934">
        <w:t>Navigator Office, 1206 N. Lincoln</w:t>
      </w:r>
    </w:p>
    <w:p w14:paraId="3DB5D80B" w14:textId="4591BBED" w:rsidR="0054473F" w:rsidRDefault="00DF2F20" w:rsidP="00FD3934">
      <w:pPr>
        <w:pStyle w:val="DialInDetails"/>
        <w:jc w:val="left"/>
      </w:pPr>
      <w:r w:rsidRPr="00DF2F20">
        <w:t> </w:t>
      </w:r>
    </w:p>
    <w:p w14:paraId="0822234A" w14:textId="0DD317D9" w:rsidR="00A2296F" w:rsidRDefault="00FD3934" w:rsidP="00A2296F">
      <w:pPr>
        <w:pStyle w:val="Time"/>
        <w:ind w:left="0" w:firstLine="0"/>
      </w:pPr>
      <w:r w:rsidRPr="00FD3934">
        <w:rPr>
          <w:highlight w:val="yellow"/>
        </w:rPr>
        <w:t>In Attendance:</w:t>
      </w:r>
      <w:r>
        <w:t xml:space="preserve"> </w:t>
      </w:r>
    </w:p>
    <w:p w14:paraId="7646A271" w14:textId="77777777" w:rsidR="00FD3934" w:rsidRPr="00A2296F" w:rsidRDefault="00FD3934" w:rsidP="00A2296F">
      <w:pPr>
        <w:pStyle w:val="Time"/>
        <w:ind w:left="0" w:firstLine="0"/>
        <w:rPr>
          <w:b w:val="0"/>
        </w:rPr>
      </w:pPr>
    </w:p>
    <w:p w14:paraId="5DEFB55E" w14:textId="77777777" w:rsidR="00A2296F" w:rsidRDefault="00A2296F" w:rsidP="00A2296F">
      <w:pPr>
        <w:pStyle w:val="Time"/>
        <w:numPr>
          <w:ilvl w:val="0"/>
          <w:numId w:val="39"/>
        </w:numPr>
        <w:rPr>
          <w:b w:val="0"/>
        </w:rPr>
      </w:pPr>
      <w:r>
        <w:rPr>
          <w:b w:val="0"/>
        </w:rPr>
        <w:t>Jail data</w:t>
      </w:r>
      <w:r w:rsidRPr="00A2296F">
        <w:rPr>
          <w:b w:val="0"/>
        </w:rPr>
        <w:t xml:space="preserve"> </w:t>
      </w:r>
      <w:r>
        <w:rPr>
          <w:b w:val="0"/>
        </w:rPr>
        <w:t>– discussion of finding an indicator of system change</w:t>
      </w:r>
    </w:p>
    <w:p w14:paraId="751EA665" w14:textId="77777777" w:rsidR="00A2296F" w:rsidRDefault="00A2296F" w:rsidP="00A2296F">
      <w:pPr>
        <w:pStyle w:val="Time"/>
        <w:numPr>
          <w:ilvl w:val="1"/>
          <w:numId w:val="39"/>
        </w:numPr>
        <w:rPr>
          <w:b w:val="0"/>
        </w:rPr>
      </w:pPr>
      <w:r>
        <w:rPr>
          <w:b w:val="0"/>
        </w:rPr>
        <w:t xml:space="preserve">Would only include Spokane Co. </w:t>
      </w:r>
    </w:p>
    <w:p w14:paraId="444BDDC3" w14:textId="77777777" w:rsidR="00A2296F" w:rsidRDefault="00A2296F" w:rsidP="00A2296F">
      <w:pPr>
        <w:pStyle w:val="Time"/>
        <w:numPr>
          <w:ilvl w:val="1"/>
          <w:numId w:val="39"/>
        </w:numPr>
        <w:rPr>
          <w:b w:val="0"/>
        </w:rPr>
      </w:pPr>
      <w:r>
        <w:rPr>
          <w:b w:val="0"/>
        </w:rPr>
        <w:t>Suggestion that BH-ASO</w:t>
      </w:r>
      <w:r w:rsidRPr="00A2296F">
        <w:rPr>
          <w:b w:val="0"/>
        </w:rPr>
        <w:t xml:space="preserve"> Crisis recidivism report instead of jail specific data</w:t>
      </w:r>
      <w:r>
        <w:rPr>
          <w:b w:val="0"/>
        </w:rPr>
        <w:t xml:space="preserve"> might be better, due to who owns it. </w:t>
      </w:r>
      <w:r w:rsidRPr="004F1F7A">
        <w:rPr>
          <w:b w:val="0"/>
        </w:rPr>
        <w:t>Every client who receives crisis services.</w:t>
      </w:r>
      <w:r w:rsidRPr="00A2296F">
        <w:rPr>
          <w:b w:val="0"/>
        </w:rPr>
        <w:t xml:space="preserve">  </w:t>
      </w:r>
    </w:p>
    <w:p w14:paraId="4903964D" w14:textId="495ADFE2" w:rsidR="00A2296F" w:rsidRDefault="00A2296F" w:rsidP="00A2296F">
      <w:pPr>
        <w:pStyle w:val="Time"/>
        <w:numPr>
          <w:ilvl w:val="2"/>
          <w:numId w:val="39"/>
        </w:numPr>
        <w:rPr>
          <w:b w:val="0"/>
        </w:rPr>
      </w:pPr>
      <w:r>
        <w:rPr>
          <w:b w:val="0"/>
        </w:rPr>
        <w:t xml:space="preserve">Concern that it will miss </w:t>
      </w:r>
      <w:r w:rsidRPr="00A2296F">
        <w:rPr>
          <w:b w:val="0"/>
        </w:rPr>
        <w:t xml:space="preserve">folks who touch </w:t>
      </w:r>
      <w:r>
        <w:rPr>
          <w:b w:val="0"/>
        </w:rPr>
        <w:t xml:space="preserve">jails do not end up in MH services </w:t>
      </w:r>
    </w:p>
    <w:p w14:paraId="7E30E4DD" w14:textId="3A20BC0B" w:rsidR="00A2296F" w:rsidRDefault="00A2296F" w:rsidP="00A2296F">
      <w:pPr>
        <w:pStyle w:val="Time"/>
        <w:numPr>
          <w:ilvl w:val="1"/>
          <w:numId w:val="39"/>
        </w:numPr>
        <w:rPr>
          <w:b w:val="0"/>
        </w:rPr>
      </w:pPr>
      <w:r w:rsidRPr="00A2296F">
        <w:rPr>
          <w:b w:val="0"/>
        </w:rPr>
        <w:t>Jail and j</w:t>
      </w:r>
      <w:r w:rsidR="002F4BAA">
        <w:rPr>
          <w:b w:val="0"/>
        </w:rPr>
        <w:t xml:space="preserve">uvenile representation needed. </w:t>
      </w:r>
      <w:r w:rsidRPr="00A2296F">
        <w:rPr>
          <w:b w:val="0"/>
        </w:rPr>
        <w:t>Jail and Juvenile know when an uptick happens-recidivism.</w:t>
      </w:r>
    </w:p>
    <w:p w14:paraId="5F5DBB93" w14:textId="77777777" w:rsidR="00A2296F" w:rsidRDefault="00A2296F" w:rsidP="00A2296F">
      <w:pPr>
        <w:pStyle w:val="Time"/>
        <w:numPr>
          <w:ilvl w:val="1"/>
          <w:numId w:val="39"/>
        </w:numPr>
        <w:rPr>
          <w:b w:val="0"/>
        </w:rPr>
      </w:pPr>
      <w:r>
        <w:rPr>
          <w:b w:val="0"/>
        </w:rPr>
        <w:t>Erin from Lutheran will invite jail/juvenile folks to group</w:t>
      </w:r>
    </w:p>
    <w:p w14:paraId="00D6D9F3" w14:textId="77777777" w:rsidR="00A2296F" w:rsidRDefault="00A2296F" w:rsidP="00A2296F">
      <w:pPr>
        <w:pStyle w:val="Time"/>
        <w:numPr>
          <w:ilvl w:val="0"/>
          <w:numId w:val="39"/>
        </w:numPr>
        <w:rPr>
          <w:b w:val="0"/>
        </w:rPr>
      </w:pPr>
      <w:r>
        <w:rPr>
          <w:b w:val="0"/>
        </w:rPr>
        <w:t>Ombuds report</w:t>
      </w:r>
      <w:bookmarkStart w:id="0" w:name="_GoBack"/>
      <w:bookmarkEnd w:id="0"/>
    </w:p>
    <w:p w14:paraId="7D659160" w14:textId="77777777" w:rsidR="00DB34B6" w:rsidRDefault="00A2296F" w:rsidP="00A2296F">
      <w:pPr>
        <w:pStyle w:val="Time"/>
        <w:numPr>
          <w:ilvl w:val="1"/>
          <w:numId w:val="39"/>
        </w:numPr>
        <w:rPr>
          <w:b w:val="0"/>
        </w:rPr>
      </w:pPr>
      <w:r>
        <w:rPr>
          <w:b w:val="0"/>
        </w:rPr>
        <w:t>Question if t</w:t>
      </w:r>
      <w:r w:rsidRPr="00A2296F">
        <w:rPr>
          <w:b w:val="0"/>
        </w:rPr>
        <w:t xml:space="preserve">rend over time </w:t>
      </w:r>
      <w:r>
        <w:rPr>
          <w:b w:val="0"/>
        </w:rPr>
        <w:t xml:space="preserve">available for Ombuds report. What’s the baseline? </w:t>
      </w:r>
      <w:r w:rsidR="00DB34B6">
        <w:rPr>
          <w:b w:val="0"/>
        </w:rPr>
        <w:t>Quarterly, semi-annual report.</w:t>
      </w:r>
    </w:p>
    <w:p w14:paraId="31056CC6" w14:textId="3CC1D7B9" w:rsidR="00A2296F" w:rsidRDefault="00DB34B6" w:rsidP="00A2296F">
      <w:pPr>
        <w:pStyle w:val="Time"/>
        <w:numPr>
          <w:ilvl w:val="1"/>
          <w:numId w:val="39"/>
        </w:numPr>
        <w:rPr>
          <w:b w:val="0"/>
        </w:rPr>
      </w:pPr>
      <w:r>
        <w:rPr>
          <w:b w:val="0"/>
        </w:rPr>
        <w:t>Look at</w:t>
      </w:r>
      <w:r w:rsidR="00A2296F" w:rsidRPr="00A2296F">
        <w:rPr>
          <w:b w:val="0"/>
        </w:rPr>
        <w:t xml:space="preserve"> Average number of calls per month.  </w:t>
      </w:r>
    </w:p>
    <w:p w14:paraId="737DA128" w14:textId="1814B908" w:rsidR="00DB34B6" w:rsidRDefault="00DB34B6" w:rsidP="00DB34B6">
      <w:pPr>
        <w:pStyle w:val="Time"/>
        <w:numPr>
          <w:ilvl w:val="0"/>
          <w:numId w:val="39"/>
        </w:numPr>
        <w:rPr>
          <w:b w:val="0"/>
        </w:rPr>
      </w:pPr>
      <w:r>
        <w:rPr>
          <w:b w:val="0"/>
        </w:rPr>
        <w:t>Grievance</w:t>
      </w:r>
      <w:r w:rsidR="002F4BAA">
        <w:rPr>
          <w:b w:val="0"/>
        </w:rPr>
        <w:t xml:space="preserve"> proces</w:t>
      </w:r>
      <w:r>
        <w:rPr>
          <w:b w:val="0"/>
        </w:rPr>
        <w:t>s – provider question about expectations for 2019</w:t>
      </w:r>
    </w:p>
    <w:p w14:paraId="38CD98DE" w14:textId="66203E0E" w:rsidR="00DB34B6" w:rsidRDefault="00DB34B6" w:rsidP="00DB34B6">
      <w:pPr>
        <w:pStyle w:val="Time"/>
        <w:numPr>
          <w:ilvl w:val="1"/>
          <w:numId w:val="39"/>
        </w:numPr>
        <w:rPr>
          <w:b w:val="0"/>
        </w:rPr>
      </w:pPr>
      <w:r>
        <w:rPr>
          <w:b w:val="0"/>
        </w:rPr>
        <w:t>August mtg. agenda – HCA/MCOs to present on differences between BHO and MCO grievance process</w:t>
      </w:r>
    </w:p>
    <w:p w14:paraId="7DF9813D" w14:textId="7A69B867" w:rsidR="00DB34B6" w:rsidRDefault="00FB3A6E" w:rsidP="00DB34B6">
      <w:pPr>
        <w:pStyle w:val="Time"/>
        <w:numPr>
          <w:ilvl w:val="0"/>
          <w:numId w:val="39"/>
        </w:numPr>
        <w:rPr>
          <w:b w:val="0"/>
        </w:rPr>
      </w:pPr>
      <w:r>
        <w:rPr>
          <w:b w:val="0"/>
        </w:rPr>
        <w:t>Follow-up: O</w:t>
      </w:r>
      <w:r w:rsidR="00DB34B6">
        <w:rPr>
          <w:b w:val="0"/>
        </w:rPr>
        <w:t>ther populations/</w:t>
      </w:r>
      <w:r>
        <w:rPr>
          <w:b w:val="0"/>
        </w:rPr>
        <w:t>agencies/</w:t>
      </w:r>
      <w:r w:rsidR="00DB34B6">
        <w:rPr>
          <w:b w:val="0"/>
        </w:rPr>
        <w:t xml:space="preserve">data needed </w:t>
      </w:r>
    </w:p>
    <w:p w14:paraId="1FBA07CC" w14:textId="370C0CD9" w:rsidR="00DB34B6" w:rsidRDefault="00DB34B6" w:rsidP="00DB34B6">
      <w:pPr>
        <w:pStyle w:val="Time"/>
        <w:numPr>
          <w:ilvl w:val="1"/>
          <w:numId w:val="39"/>
        </w:numPr>
        <w:rPr>
          <w:b w:val="0"/>
        </w:rPr>
      </w:pPr>
      <w:r>
        <w:rPr>
          <w:b w:val="0"/>
        </w:rPr>
        <w:t>Homeless data – Kellie and Jan (Frontier) will reach out to folks at FBH homeless programs</w:t>
      </w:r>
    </w:p>
    <w:p w14:paraId="6455A610" w14:textId="44D44539" w:rsidR="00DB34B6" w:rsidRDefault="00DB34B6" w:rsidP="00DB34B6">
      <w:pPr>
        <w:pStyle w:val="Time"/>
        <w:numPr>
          <w:ilvl w:val="2"/>
          <w:numId w:val="39"/>
        </w:numPr>
        <w:rPr>
          <w:b w:val="0"/>
        </w:rPr>
      </w:pPr>
      <w:r>
        <w:rPr>
          <w:b w:val="0"/>
        </w:rPr>
        <w:t>Looking for # of individuals, services provided, location</w:t>
      </w:r>
    </w:p>
    <w:p w14:paraId="45F5D9AD" w14:textId="1322E9EA" w:rsidR="00FB3A6E" w:rsidRPr="00FB3A6E" w:rsidRDefault="00FB3A6E" w:rsidP="00FB3A6E">
      <w:pPr>
        <w:pStyle w:val="Time"/>
        <w:numPr>
          <w:ilvl w:val="1"/>
          <w:numId w:val="39"/>
        </w:numPr>
        <w:rPr>
          <w:b w:val="0"/>
        </w:rPr>
      </w:pPr>
      <w:r>
        <w:rPr>
          <w:b w:val="0"/>
        </w:rPr>
        <w:t xml:space="preserve">Other FBH programs with potentially useful indicator data: </w:t>
      </w:r>
      <w:r w:rsidRPr="00FB3A6E">
        <w:rPr>
          <w:b w:val="0"/>
        </w:rPr>
        <w:t>MCAT</w:t>
      </w:r>
      <w:r>
        <w:rPr>
          <w:b w:val="0"/>
        </w:rPr>
        <w:t>, Behavioral Response Unit, Community Diversion Team</w:t>
      </w:r>
    </w:p>
    <w:p w14:paraId="6C69B02B" w14:textId="38EBEC2B" w:rsidR="00DB34B6" w:rsidRDefault="00DB34B6" w:rsidP="00DB34B6">
      <w:pPr>
        <w:pStyle w:val="Time"/>
        <w:numPr>
          <w:ilvl w:val="1"/>
          <w:numId w:val="39"/>
        </w:numPr>
        <w:rPr>
          <w:b w:val="0"/>
        </w:rPr>
      </w:pPr>
      <w:r>
        <w:rPr>
          <w:b w:val="0"/>
        </w:rPr>
        <w:t>SFD CARES Team – Charisse to reach out</w:t>
      </w:r>
    </w:p>
    <w:p w14:paraId="4DCFFC38" w14:textId="34762D61" w:rsidR="00DB34B6" w:rsidRDefault="00DB34B6" w:rsidP="00DB34B6">
      <w:pPr>
        <w:pStyle w:val="Time"/>
        <w:numPr>
          <w:ilvl w:val="1"/>
          <w:numId w:val="39"/>
        </w:numPr>
        <w:rPr>
          <w:b w:val="0"/>
        </w:rPr>
      </w:pPr>
      <w:r>
        <w:rPr>
          <w:b w:val="0"/>
        </w:rPr>
        <w:t>Providence RISE partial hospitalization program – Charisse to reach out</w:t>
      </w:r>
      <w:r w:rsidR="00014D4A">
        <w:rPr>
          <w:b w:val="0"/>
        </w:rPr>
        <w:t xml:space="preserve"> to Tamara</w:t>
      </w:r>
      <w:r w:rsidR="00FB3A6E">
        <w:rPr>
          <w:b w:val="0"/>
        </w:rPr>
        <w:t xml:space="preserve"> Sheehan</w:t>
      </w:r>
    </w:p>
    <w:p w14:paraId="7CF22274" w14:textId="3541D441" w:rsidR="00FB3A6E" w:rsidRDefault="00FB3A6E" w:rsidP="00DB34B6">
      <w:pPr>
        <w:pStyle w:val="Time"/>
        <w:numPr>
          <w:ilvl w:val="1"/>
          <w:numId w:val="39"/>
        </w:numPr>
        <w:rPr>
          <w:b w:val="0"/>
        </w:rPr>
      </w:pPr>
      <w:r>
        <w:rPr>
          <w:b w:val="0"/>
        </w:rPr>
        <w:t>Isabel (HCA) to touch base with BH-ASO about getting baseline data for standard indicators</w:t>
      </w:r>
    </w:p>
    <w:p w14:paraId="39789E73" w14:textId="1378A682" w:rsidR="00FB3A6E" w:rsidRPr="002F4BAA" w:rsidRDefault="00FB3A6E" w:rsidP="00FB3A6E">
      <w:pPr>
        <w:pStyle w:val="Time"/>
        <w:numPr>
          <w:ilvl w:val="2"/>
          <w:numId w:val="39"/>
        </w:numPr>
        <w:rPr>
          <w:b w:val="0"/>
        </w:rPr>
      </w:pPr>
      <w:r w:rsidRPr="002F4BAA">
        <w:rPr>
          <w:b w:val="0"/>
        </w:rPr>
        <w:t>DCR-response time is not currently being required in Spokane and number</w:t>
      </w:r>
    </w:p>
    <w:p w14:paraId="13AF6BC7" w14:textId="7A10FEC1" w:rsidR="00FB3A6E" w:rsidRDefault="00FB3A6E" w:rsidP="00FB3A6E">
      <w:pPr>
        <w:pStyle w:val="Time"/>
        <w:numPr>
          <w:ilvl w:val="0"/>
          <w:numId w:val="39"/>
        </w:numPr>
        <w:rPr>
          <w:b w:val="0"/>
        </w:rPr>
      </w:pPr>
      <w:r>
        <w:rPr>
          <w:b w:val="0"/>
        </w:rPr>
        <w:t>Level-setting/expectations for group</w:t>
      </w:r>
    </w:p>
    <w:p w14:paraId="3174FF6E" w14:textId="7D6DD0E8" w:rsidR="00FB3A6E" w:rsidRDefault="00FB3A6E" w:rsidP="00FB3A6E">
      <w:pPr>
        <w:pStyle w:val="Time"/>
        <w:numPr>
          <w:ilvl w:val="1"/>
          <w:numId w:val="39"/>
        </w:numPr>
        <w:rPr>
          <w:b w:val="0"/>
        </w:rPr>
      </w:pPr>
      <w:r>
        <w:rPr>
          <w:b w:val="0"/>
        </w:rPr>
        <w:t>Need real time data, no more than 4-6 week data lag</w:t>
      </w:r>
    </w:p>
    <w:p w14:paraId="78F44053" w14:textId="31BE2506" w:rsidR="00FB3A6E" w:rsidRDefault="00FB3A6E" w:rsidP="00FB3A6E">
      <w:pPr>
        <w:pStyle w:val="Time"/>
        <w:numPr>
          <w:ilvl w:val="1"/>
          <w:numId w:val="39"/>
        </w:numPr>
        <w:rPr>
          <w:b w:val="0"/>
        </w:rPr>
      </w:pPr>
      <w:r>
        <w:rPr>
          <w:b w:val="0"/>
        </w:rPr>
        <w:t xml:space="preserve">Tracking significant change in baseline data &amp; discuss possible causes/solutions </w:t>
      </w:r>
      <w:r w:rsidRPr="00FB3A6E">
        <w:rPr>
          <w:b w:val="0"/>
          <w:i/>
        </w:rPr>
        <w:t>as they relate to IMC transition</w:t>
      </w:r>
    </w:p>
    <w:p w14:paraId="669F1478" w14:textId="2B4AD61D" w:rsidR="00FB3A6E" w:rsidRPr="00A2296F" w:rsidRDefault="00FB3A6E" w:rsidP="00FB3A6E">
      <w:pPr>
        <w:pStyle w:val="Time"/>
        <w:numPr>
          <w:ilvl w:val="1"/>
          <w:numId w:val="39"/>
        </w:numPr>
        <w:rPr>
          <w:b w:val="0"/>
        </w:rPr>
      </w:pPr>
      <w:r>
        <w:rPr>
          <w:b w:val="0"/>
        </w:rPr>
        <w:t>Expect to continue thru first 6 months of 2019</w:t>
      </w:r>
    </w:p>
    <w:p w14:paraId="2218BC9D" w14:textId="77777777" w:rsidR="004F1F7A" w:rsidRDefault="00FB3A6E" w:rsidP="004F1F7A">
      <w:pPr>
        <w:pStyle w:val="Time"/>
        <w:numPr>
          <w:ilvl w:val="0"/>
          <w:numId w:val="39"/>
        </w:numPr>
        <w:rPr>
          <w:b w:val="0"/>
        </w:rPr>
      </w:pPr>
      <w:r w:rsidRPr="000D5A4B">
        <w:rPr>
          <w:b w:val="0"/>
        </w:rPr>
        <w:t xml:space="preserve">Sarah (BHT) will share grid from North Central </w:t>
      </w:r>
    </w:p>
    <w:p w14:paraId="7EBAA12A" w14:textId="665EB569" w:rsidR="009D53AE" w:rsidRPr="004F1F7A" w:rsidRDefault="00A2296F" w:rsidP="004F1F7A">
      <w:pPr>
        <w:pStyle w:val="Time"/>
        <w:numPr>
          <w:ilvl w:val="0"/>
          <w:numId w:val="39"/>
        </w:numPr>
        <w:rPr>
          <w:b w:val="0"/>
        </w:rPr>
      </w:pPr>
      <w:r w:rsidRPr="004F1F7A">
        <w:rPr>
          <w:b w:val="0"/>
        </w:rPr>
        <w:t>6 months</w:t>
      </w:r>
      <w:r w:rsidR="004F1F7A">
        <w:rPr>
          <w:b w:val="0"/>
        </w:rPr>
        <w:t xml:space="preserve"> </w:t>
      </w:r>
      <w:r w:rsidRPr="004F1F7A">
        <w:rPr>
          <w:b w:val="0"/>
        </w:rPr>
        <w:t>-</w:t>
      </w:r>
      <w:r w:rsidR="004F1F7A">
        <w:rPr>
          <w:b w:val="0"/>
        </w:rPr>
        <w:t xml:space="preserve"> </w:t>
      </w:r>
      <w:r w:rsidRPr="004F1F7A">
        <w:rPr>
          <w:b w:val="0"/>
        </w:rPr>
        <w:t>Standards p</w:t>
      </w:r>
      <w:r w:rsidR="004F1F7A">
        <w:rPr>
          <w:b w:val="0"/>
        </w:rPr>
        <w:t>lus, Jail, homelessness, Ombuds</w:t>
      </w:r>
    </w:p>
    <w:p w14:paraId="7BD48350" w14:textId="77777777" w:rsidR="003E2AEB" w:rsidRPr="00D42466" w:rsidRDefault="003E2AEB" w:rsidP="003E2AEB">
      <w:pPr>
        <w:pStyle w:val="Time"/>
        <w:ind w:left="0" w:firstLine="0"/>
        <w:rPr>
          <w:b w:val="0"/>
        </w:rPr>
      </w:pPr>
    </w:p>
    <w:sectPr w:rsidR="003E2AEB" w:rsidRPr="00D42466" w:rsidSect="00295FF0">
      <w:headerReference w:type="default" r:id="rId8"/>
      <w:footerReference w:type="default" r:id="rId9"/>
      <w:headerReference w:type="first" r:id="rId10"/>
      <w:pgSz w:w="12240" w:h="15840"/>
      <w:pgMar w:top="1440" w:right="806" w:bottom="720" w:left="994" w:header="25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95F91" w14:textId="77777777" w:rsidR="0027117F" w:rsidRDefault="0027117F" w:rsidP="006F24DC">
      <w:pPr>
        <w:spacing w:line="240" w:lineRule="auto"/>
      </w:pPr>
      <w:r>
        <w:separator/>
      </w:r>
    </w:p>
  </w:endnote>
  <w:endnote w:type="continuationSeparator" w:id="0">
    <w:p w14:paraId="22F2E1D6" w14:textId="77777777" w:rsidR="0027117F" w:rsidRDefault="0027117F" w:rsidP="006F2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altName w:val="Times New Roma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ypatia Sans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ypatiaSansPro-Bold">
    <w:altName w:val="Calibri"/>
    <w:panose1 w:val="020B0604020202020204"/>
    <w:charset w:val="00"/>
    <w:family w:val="swiss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49F1" w14:textId="77777777" w:rsidR="009D2626" w:rsidRPr="00331672" w:rsidRDefault="00305EC4" w:rsidP="00331672"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ECDCAF" wp14:editId="3ADAF41A">
              <wp:simplePos x="0" y="0"/>
              <wp:positionH relativeFrom="page">
                <wp:posOffset>6263640</wp:posOffset>
              </wp:positionH>
              <wp:positionV relativeFrom="page">
                <wp:posOffset>9601200</wp:posOffset>
              </wp:positionV>
              <wp:extent cx="1143000" cy="342900"/>
              <wp:effectExtent l="0" t="0" r="0" b="1270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B683A51" w14:textId="77777777" w:rsidR="009D2626" w:rsidRPr="00185433" w:rsidRDefault="009D2626" w:rsidP="00185433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CDCA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93.2pt;margin-top:756pt;width:90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" filled="f" stroked="f">
              <v:textbox>
                <w:txbxContent>
                  <w:p w14:paraId="7B683A51" w14:textId="77777777" w:rsidR="009D2626" w:rsidRPr="00185433" w:rsidRDefault="009D2626" w:rsidP="00185433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7CD28" w14:textId="77777777" w:rsidR="0027117F" w:rsidRDefault="0027117F" w:rsidP="006F24DC">
      <w:pPr>
        <w:spacing w:line="240" w:lineRule="auto"/>
      </w:pPr>
      <w:r>
        <w:separator/>
      </w:r>
    </w:p>
  </w:footnote>
  <w:footnote w:type="continuationSeparator" w:id="0">
    <w:p w14:paraId="4BCA8384" w14:textId="77777777" w:rsidR="0027117F" w:rsidRDefault="0027117F" w:rsidP="006F2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35F3" w14:textId="136D7EA9" w:rsidR="009D2626" w:rsidRDefault="009D2626" w:rsidP="000653F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162E" w14:textId="38221EB1" w:rsidR="009B3EE8" w:rsidRDefault="00305EC4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E5E39C" wp14:editId="1E59BA34">
              <wp:simplePos x="0" y="0"/>
              <wp:positionH relativeFrom="page">
                <wp:posOffset>2038985</wp:posOffset>
              </wp:positionH>
              <wp:positionV relativeFrom="page">
                <wp:posOffset>571500</wp:posOffset>
              </wp:positionV>
              <wp:extent cx="5372100" cy="9188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2100" cy="918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B4E5CC0" w14:textId="2AD245A0" w:rsidR="009B3EE8" w:rsidRDefault="00FD3934" w:rsidP="0054473F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  <w:t>NOTES</w:t>
                          </w:r>
                          <w:r w:rsidR="00D66268"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  <w:br/>
                            <w:t>IMC Transition</w:t>
                          </w:r>
                        </w:p>
                        <w:p w14:paraId="18491302" w14:textId="77777777" w:rsidR="00D66268" w:rsidRPr="0054473F" w:rsidRDefault="00C5409C" w:rsidP="0054473F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  <w:t>Early Warning System</w:t>
                          </w:r>
                          <w:r w:rsidR="00D66268">
                            <w:rPr>
                              <w:rFonts w:ascii="HypatiaSansPro-Bold" w:hAnsi="HypatiaSansPro-Bold" w:cs="HypatiaSansPro-Bold"/>
                              <w:bCs/>
                              <w:color w:val="818386"/>
                              <w:sz w:val="36"/>
                              <w:szCs w:val="36"/>
                            </w:rPr>
                            <w:t xml:space="preserve"> Workgroup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E5E3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60.55pt;margin-top:45pt;width:423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" filled="f" stroked="f">
              <v:textbox>
                <w:txbxContent>
                  <w:p w14:paraId="4B4E5CC0" w14:textId="2AD245A0" w:rsidR="009B3EE8" w:rsidRDefault="00FD3934" w:rsidP="0054473F">
                    <w:pPr>
                      <w:pStyle w:val="BasicParagraph"/>
                      <w:spacing w:line="240" w:lineRule="auto"/>
                      <w:jc w:val="right"/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</w:pPr>
                    <w:r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  <w:t>NOTES</w:t>
                    </w:r>
                    <w:r w:rsidR="00D66268"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  <w:br/>
                      <w:t>IMC Transition</w:t>
                    </w:r>
                  </w:p>
                  <w:p w14:paraId="18491302" w14:textId="77777777" w:rsidR="00D66268" w:rsidRPr="0054473F" w:rsidRDefault="00C5409C" w:rsidP="0054473F">
                    <w:pPr>
                      <w:pStyle w:val="BasicParagraph"/>
                      <w:spacing w:line="240" w:lineRule="auto"/>
                      <w:jc w:val="right"/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</w:pPr>
                    <w:r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  <w:t>Early Warning System</w:t>
                    </w:r>
                    <w:r w:rsidR="00D66268">
                      <w:rPr>
                        <w:rFonts w:ascii="HypatiaSansPro-Bold" w:hAnsi="HypatiaSansPro-Bold" w:cs="HypatiaSansPro-Bold"/>
                        <w:bCs/>
                        <w:color w:val="818386"/>
                        <w:sz w:val="36"/>
                        <w:szCs w:val="36"/>
                      </w:rPr>
                      <w:t xml:space="preserve"> Workgroup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3493142" wp14:editId="59F39F0C">
          <wp:simplePos x="0" y="0"/>
          <wp:positionH relativeFrom="page">
            <wp:posOffset>469900</wp:posOffset>
          </wp:positionH>
          <wp:positionV relativeFrom="page">
            <wp:posOffset>502285</wp:posOffset>
          </wp:positionV>
          <wp:extent cx="1792605" cy="869315"/>
          <wp:effectExtent l="0" t="0" r="10795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722962C0" wp14:editId="38BE6652">
          <wp:simplePos x="0" y="0"/>
          <wp:positionH relativeFrom="page">
            <wp:posOffset>365760</wp:posOffset>
          </wp:positionH>
          <wp:positionV relativeFrom="page">
            <wp:posOffset>1485900</wp:posOffset>
          </wp:positionV>
          <wp:extent cx="7155180" cy="197485"/>
          <wp:effectExtent l="0" t="0" r="7620" b="5715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518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861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8E3D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6C65D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6DEB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3DE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65050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7618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AA33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8D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6FED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1E6D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313035"/>
    <w:multiLevelType w:val="hybridMultilevel"/>
    <w:tmpl w:val="4014C860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B50591"/>
    <w:multiLevelType w:val="hybridMultilevel"/>
    <w:tmpl w:val="5B0AE856"/>
    <w:lvl w:ilvl="0" w:tplc="474CA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E0588C"/>
    <w:multiLevelType w:val="hybridMultilevel"/>
    <w:tmpl w:val="8B5C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73BD7"/>
    <w:multiLevelType w:val="multilevel"/>
    <w:tmpl w:val="47248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C93D0D"/>
    <w:multiLevelType w:val="hybridMultilevel"/>
    <w:tmpl w:val="C9DA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B34418"/>
    <w:multiLevelType w:val="hybridMultilevel"/>
    <w:tmpl w:val="0834F41A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EC4E97"/>
    <w:multiLevelType w:val="hybridMultilevel"/>
    <w:tmpl w:val="7DBC3C98"/>
    <w:lvl w:ilvl="0" w:tplc="E4F64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83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E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4C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A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4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A2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2C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A9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0F3D3BD9"/>
    <w:multiLevelType w:val="hybridMultilevel"/>
    <w:tmpl w:val="4DB8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8455D2"/>
    <w:multiLevelType w:val="hybridMultilevel"/>
    <w:tmpl w:val="5DB686F4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A2159"/>
    <w:multiLevelType w:val="hybridMultilevel"/>
    <w:tmpl w:val="2A8A3EE2"/>
    <w:lvl w:ilvl="0" w:tplc="2772C070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F3853"/>
    <w:multiLevelType w:val="hybridMultilevel"/>
    <w:tmpl w:val="2B9E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E2F16"/>
    <w:multiLevelType w:val="hybridMultilevel"/>
    <w:tmpl w:val="1FFC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EA7530"/>
    <w:multiLevelType w:val="hybridMultilevel"/>
    <w:tmpl w:val="C35060E8"/>
    <w:lvl w:ilvl="0" w:tplc="C31472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E4249"/>
    <w:multiLevelType w:val="hybridMultilevel"/>
    <w:tmpl w:val="F8A2062C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4461B"/>
    <w:multiLevelType w:val="hybridMultilevel"/>
    <w:tmpl w:val="5F12BBF4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A5DA4"/>
    <w:multiLevelType w:val="hybridMultilevel"/>
    <w:tmpl w:val="90F69208"/>
    <w:lvl w:ilvl="0" w:tplc="AE64A93E">
      <w:start w:val="1"/>
      <w:numFmt w:val="bullet"/>
      <w:pStyle w:val="bulletitem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958F8"/>
    <w:multiLevelType w:val="hybridMultilevel"/>
    <w:tmpl w:val="B7BAF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D0760C"/>
    <w:multiLevelType w:val="multilevel"/>
    <w:tmpl w:val="0409001D"/>
    <w:styleLink w:val="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2F61C4E"/>
    <w:multiLevelType w:val="hybridMultilevel"/>
    <w:tmpl w:val="47248E9E"/>
    <w:lvl w:ilvl="0" w:tplc="474C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194A70"/>
    <w:multiLevelType w:val="hybridMultilevel"/>
    <w:tmpl w:val="F2FC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C6482D"/>
    <w:multiLevelType w:val="hybridMultilevel"/>
    <w:tmpl w:val="44C46A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47C0485B"/>
    <w:multiLevelType w:val="hybridMultilevel"/>
    <w:tmpl w:val="36B62FCE"/>
    <w:lvl w:ilvl="0" w:tplc="41A4B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2E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C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2D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CC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C9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2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20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92846D3"/>
    <w:multiLevelType w:val="hybridMultilevel"/>
    <w:tmpl w:val="946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F2780"/>
    <w:multiLevelType w:val="hybridMultilevel"/>
    <w:tmpl w:val="0F4C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31057"/>
    <w:multiLevelType w:val="hybridMultilevel"/>
    <w:tmpl w:val="0C08E67A"/>
    <w:lvl w:ilvl="0" w:tplc="474CA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65261E"/>
    <w:multiLevelType w:val="multilevel"/>
    <w:tmpl w:val="F8A2062C"/>
    <w:styleLink w:val="ListStyl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9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4762C3F"/>
    <w:multiLevelType w:val="hybridMultilevel"/>
    <w:tmpl w:val="D468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E1033"/>
    <w:multiLevelType w:val="hybridMultilevel"/>
    <w:tmpl w:val="332202AA"/>
    <w:lvl w:ilvl="0" w:tplc="B4B62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6D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0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89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AE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2B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4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0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E7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32"/>
  </w:num>
  <w:num w:numId="3">
    <w:abstractNumId w:val="17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36"/>
  </w:num>
  <w:num w:numId="17">
    <w:abstractNumId w:val="28"/>
  </w:num>
  <w:num w:numId="18">
    <w:abstractNumId w:val="12"/>
  </w:num>
  <w:num w:numId="19">
    <w:abstractNumId w:val="11"/>
  </w:num>
  <w:num w:numId="20">
    <w:abstractNumId w:val="19"/>
  </w:num>
  <w:num w:numId="21">
    <w:abstractNumId w:val="35"/>
  </w:num>
  <w:num w:numId="22">
    <w:abstractNumId w:val="16"/>
  </w:num>
  <w:num w:numId="23">
    <w:abstractNumId w:val="25"/>
  </w:num>
  <w:num w:numId="24">
    <w:abstractNumId w:val="29"/>
  </w:num>
  <w:num w:numId="25">
    <w:abstractNumId w:val="14"/>
  </w:num>
  <w:num w:numId="26">
    <w:abstractNumId w:val="13"/>
  </w:num>
  <w:num w:numId="27">
    <w:abstractNumId w:val="18"/>
  </w:num>
  <w:num w:numId="28">
    <w:abstractNumId w:val="23"/>
  </w:num>
  <w:num w:numId="29">
    <w:abstractNumId w:val="20"/>
  </w:num>
  <w:num w:numId="30">
    <w:abstractNumId w:val="26"/>
  </w:num>
  <w:num w:numId="31">
    <w:abstractNumId w:val="33"/>
  </w:num>
  <w:num w:numId="32">
    <w:abstractNumId w:val="37"/>
  </w:num>
  <w:num w:numId="33">
    <w:abstractNumId w:val="15"/>
  </w:num>
  <w:num w:numId="34">
    <w:abstractNumId w:val="34"/>
  </w:num>
  <w:num w:numId="35">
    <w:abstractNumId w:val="22"/>
  </w:num>
  <w:num w:numId="36">
    <w:abstractNumId w:val="31"/>
  </w:num>
  <w:num w:numId="37">
    <w:abstractNumId w:val="30"/>
  </w:num>
  <w:num w:numId="38">
    <w:abstractNumId w:val="2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EC4"/>
    <w:rsid w:val="00014D4A"/>
    <w:rsid w:val="000442C6"/>
    <w:rsid w:val="000653F0"/>
    <w:rsid w:val="00090F61"/>
    <w:rsid w:val="000D5A4B"/>
    <w:rsid w:val="001000B2"/>
    <w:rsid w:val="001202E0"/>
    <w:rsid w:val="00171244"/>
    <w:rsid w:val="00182C1A"/>
    <w:rsid w:val="00185433"/>
    <w:rsid w:val="001A5DB3"/>
    <w:rsid w:val="001B001F"/>
    <w:rsid w:val="001B30C1"/>
    <w:rsid w:val="002279F7"/>
    <w:rsid w:val="00231A40"/>
    <w:rsid w:val="0023341B"/>
    <w:rsid w:val="0023497E"/>
    <w:rsid w:val="0024555B"/>
    <w:rsid w:val="00265786"/>
    <w:rsid w:val="0027117F"/>
    <w:rsid w:val="00295FF0"/>
    <w:rsid w:val="002C0A72"/>
    <w:rsid w:val="002E4924"/>
    <w:rsid w:val="002F4BAA"/>
    <w:rsid w:val="00301940"/>
    <w:rsid w:val="00305EC4"/>
    <w:rsid w:val="00321F29"/>
    <w:rsid w:val="00331672"/>
    <w:rsid w:val="003505A8"/>
    <w:rsid w:val="00356B5B"/>
    <w:rsid w:val="00377B54"/>
    <w:rsid w:val="003E2AEB"/>
    <w:rsid w:val="00432610"/>
    <w:rsid w:val="00470C18"/>
    <w:rsid w:val="00477EE3"/>
    <w:rsid w:val="004E136C"/>
    <w:rsid w:val="004F1F7A"/>
    <w:rsid w:val="0050461B"/>
    <w:rsid w:val="005113A8"/>
    <w:rsid w:val="0054473F"/>
    <w:rsid w:val="00576ABF"/>
    <w:rsid w:val="005D26E0"/>
    <w:rsid w:val="005F4A31"/>
    <w:rsid w:val="0061743E"/>
    <w:rsid w:val="00622FBA"/>
    <w:rsid w:val="006F24DC"/>
    <w:rsid w:val="006F4341"/>
    <w:rsid w:val="00714103"/>
    <w:rsid w:val="0072365E"/>
    <w:rsid w:val="00733B82"/>
    <w:rsid w:val="0073787D"/>
    <w:rsid w:val="00765B3D"/>
    <w:rsid w:val="00785689"/>
    <w:rsid w:val="00793C23"/>
    <w:rsid w:val="007A7038"/>
    <w:rsid w:val="007D7BD4"/>
    <w:rsid w:val="007E5FE2"/>
    <w:rsid w:val="00801D57"/>
    <w:rsid w:val="00820574"/>
    <w:rsid w:val="00821963"/>
    <w:rsid w:val="008253B1"/>
    <w:rsid w:val="00867EA4"/>
    <w:rsid w:val="008D3508"/>
    <w:rsid w:val="0091308D"/>
    <w:rsid w:val="00921A8C"/>
    <w:rsid w:val="00943D1B"/>
    <w:rsid w:val="009B3EE8"/>
    <w:rsid w:val="009D2626"/>
    <w:rsid w:val="009D2DEB"/>
    <w:rsid w:val="009D53AE"/>
    <w:rsid w:val="009E2194"/>
    <w:rsid w:val="00A2296F"/>
    <w:rsid w:val="00B97D48"/>
    <w:rsid w:val="00BA1EB3"/>
    <w:rsid w:val="00BB0243"/>
    <w:rsid w:val="00BD2476"/>
    <w:rsid w:val="00BE08CA"/>
    <w:rsid w:val="00C5409C"/>
    <w:rsid w:val="00CB5BBB"/>
    <w:rsid w:val="00D171CD"/>
    <w:rsid w:val="00D258AE"/>
    <w:rsid w:val="00D40DD1"/>
    <w:rsid w:val="00D42466"/>
    <w:rsid w:val="00D66268"/>
    <w:rsid w:val="00DB1AA0"/>
    <w:rsid w:val="00DB34B6"/>
    <w:rsid w:val="00DC1F59"/>
    <w:rsid w:val="00DF2F20"/>
    <w:rsid w:val="00E00C97"/>
    <w:rsid w:val="00E52CB8"/>
    <w:rsid w:val="00E67612"/>
    <w:rsid w:val="00F9202E"/>
    <w:rsid w:val="00F92BE9"/>
    <w:rsid w:val="00FB3A6E"/>
    <w:rsid w:val="00FC530A"/>
    <w:rsid w:val="00FD3934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3CF81"/>
  <w14:defaultImageDpi w14:val="300"/>
  <w15:docId w15:val="{61F7BC7D-EB5E-8843-8E1C-475EA822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aragraph"/>
    <w:qFormat/>
    <w:rsid w:val="00DC1F59"/>
    <w:pPr>
      <w:spacing w:line="290" w:lineRule="exact"/>
    </w:pPr>
    <w:rPr>
      <w:color w:val="5E6164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6ABF"/>
    <w:pPr>
      <w:keepNext/>
      <w:keepLines/>
      <w:spacing w:after="120" w:line="460" w:lineRule="exact"/>
      <w:outlineLvl w:val="0"/>
    </w:pPr>
    <w:rPr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30A"/>
    <w:pPr>
      <w:keepNext/>
      <w:keepLines/>
      <w:spacing w:before="200"/>
      <w:outlineLvl w:val="1"/>
    </w:pPr>
    <w:rPr>
      <w:b/>
      <w:bCs/>
      <w:color w:val="9696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32610"/>
    <w:pPr>
      <w:keepNext/>
      <w:keepLines/>
      <w:spacing w:before="200"/>
      <w:outlineLvl w:val="2"/>
    </w:pPr>
    <w:rPr>
      <w:b/>
      <w:bCs/>
      <w:color w:val="3EB1C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786"/>
    <w:pPr>
      <w:spacing w:before="100" w:beforeAutospacing="1" w:after="100" w:afterAutospacing="1" w:line="240" w:lineRule="auto"/>
    </w:pPr>
    <w:rPr>
      <w:rFonts w:ascii="Times" w:hAnsi="Times"/>
      <w:color w:val="auto"/>
      <w:szCs w:val="20"/>
    </w:rPr>
  </w:style>
  <w:style w:type="paragraph" w:customStyle="1" w:styleId="MeetingDetails">
    <w:name w:val="Meeting Details"/>
    <w:qFormat/>
    <w:rsid w:val="0054473F"/>
    <w:pPr>
      <w:jc w:val="center"/>
    </w:pPr>
    <w:rPr>
      <w:color w:val="5F6369"/>
      <w:sz w:val="24"/>
      <w:szCs w:val="24"/>
    </w:rPr>
  </w:style>
  <w:style w:type="character" w:customStyle="1" w:styleId="Heading1Char">
    <w:name w:val="Heading 1 Char"/>
    <w:link w:val="Heading1"/>
    <w:uiPriority w:val="9"/>
    <w:rsid w:val="00576ABF"/>
    <w:rPr>
      <w:rFonts w:ascii="Calibri" w:eastAsia="MS PGothic" w:hAnsi="Calibri" w:cs="Times New Roman"/>
      <w:bCs/>
      <w:color w:val="5E6164"/>
      <w:sz w:val="36"/>
      <w:szCs w:val="36"/>
    </w:rPr>
  </w:style>
  <w:style w:type="character" w:customStyle="1" w:styleId="Heading2Char">
    <w:name w:val="Heading 2 Char"/>
    <w:link w:val="Heading2"/>
    <w:uiPriority w:val="9"/>
    <w:rsid w:val="00FC530A"/>
    <w:rPr>
      <w:rFonts w:ascii="Hypatia Sans Pro" w:eastAsia="MS PGothic" w:hAnsi="Hypatia Sans Pro" w:cs="Times New Roman"/>
      <w:b/>
      <w:bCs/>
      <w:color w:val="969694"/>
      <w:sz w:val="26"/>
      <w:szCs w:val="26"/>
    </w:rPr>
  </w:style>
  <w:style w:type="paragraph" w:customStyle="1" w:styleId="DialInDetails">
    <w:name w:val="Dial In Details"/>
    <w:qFormat/>
    <w:rsid w:val="0054473F"/>
    <w:pPr>
      <w:jc w:val="center"/>
    </w:pPr>
    <w:rPr>
      <w:color w:val="5F6369"/>
    </w:rPr>
  </w:style>
  <w:style w:type="character" w:customStyle="1" w:styleId="CAPS">
    <w:name w:val="CAPS"/>
    <w:uiPriority w:val="1"/>
    <w:qFormat/>
    <w:rsid w:val="0054473F"/>
    <w:rPr>
      <w:caps/>
      <w:smallCaps w:val="0"/>
      <w:strike w:val="0"/>
      <w:dstrike w:val="0"/>
      <w:vanish w:val="0"/>
      <w:vertAlign w:val="baseline"/>
    </w:rPr>
  </w:style>
  <w:style w:type="character" w:customStyle="1" w:styleId="Heading3Char">
    <w:name w:val="Heading 3 Char"/>
    <w:link w:val="Heading3"/>
    <w:uiPriority w:val="9"/>
    <w:rsid w:val="00432610"/>
    <w:rPr>
      <w:rFonts w:ascii="Calibri" w:eastAsia="MS PGothic" w:hAnsi="Calibri" w:cs="Times New Roman"/>
      <w:b/>
      <w:bCs/>
      <w:color w:val="3EB1C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4473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4473F"/>
    <w:rPr>
      <w:rFonts w:ascii="Calibri" w:hAnsi="Calibri"/>
      <w:color w:val="5E6164"/>
      <w:sz w:val="20"/>
      <w:szCs w:val="21"/>
    </w:rPr>
  </w:style>
  <w:style w:type="paragraph" w:styleId="Footer">
    <w:name w:val="footer"/>
    <w:basedOn w:val="Normal"/>
    <w:link w:val="FooterChar"/>
    <w:uiPriority w:val="99"/>
    <w:unhideWhenUsed/>
    <w:rsid w:val="0054473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4473F"/>
    <w:rPr>
      <w:rFonts w:ascii="Calibri" w:hAnsi="Calibri"/>
      <w:color w:val="5E6164"/>
      <w:sz w:val="20"/>
      <w:szCs w:val="21"/>
    </w:rPr>
  </w:style>
  <w:style w:type="numbering" w:customStyle="1" w:styleId="list1">
    <w:name w:val="list1"/>
    <w:basedOn w:val="NoList"/>
    <w:uiPriority w:val="99"/>
    <w:rsid w:val="009D2DEB"/>
    <w:pPr>
      <w:numPr>
        <w:numId w:val="17"/>
      </w:numPr>
    </w:pPr>
  </w:style>
  <w:style w:type="numbering" w:customStyle="1" w:styleId="ListStyle">
    <w:name w:val="List Style"/>
    <w:basedOn w:val="NoList"/>
    <w:uiPriority w:val="99"/>
    <w:rsid w:val="009D2DEB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0C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30C1"/>
    <w:rPr>
      <w:rFonts w:ascii="Lucida Grande" w:hAnsi="Lucida Grande" w:cs="Lucida Grande"/>
      <w:color w:val="474A4C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2F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3F0"/>
    <w:pPr>
      <w:ind w:left="720"/>
      <w:contextualSpacing/>
    </w:pPr>
  </w:style>
  <w:style w:type="table" w:styleId="TableGrid">
    <w:name w:val="Table Grid"/>
    <w:basedOn w:val="TableNormal"/>
    <w:uiPriority w:val="39"/>
    <w:rsid w:val="009D53A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31A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ime">
    <w:name w:val="Time"/>
    <w:basedOn w:val="Normal"/>
    <w:qFormat/>
    <w:rsid w:val="0054473F"/>
    <w:pPr>
      <w:tabs>
        <w:tab w:val="left" w:pos="810"/>
      </w:tabs>
      <w:spacing w:line="240" w:lineRule="auto"/>
      <w:ind w:left="810" w:hanging="810"/>
    </w:pPr>
    <w:rPr>
      <w:b/>
      <w:color w:val="5F6369"/>
    </w:rPr>
  </w:style>
  <w:style w:type="paragraph" w:customStyle="1" w:styleId="ActionorMtion">
    <w:name w:val="Action or Mtion"/>
    <w:basedOn w:val="Normal"/>
    <w:qFormat/>
    <w:rsid w:val="0054473F"/>
    <w:pPr>
      <w:ind w:left="1170"/>
    </w:pPr>
    <w:rPr>
      <w:rFonts w:eastAsia="Times New Roman"/>
      <w:i/>
      <w:color w:val="5F6369"/>
      <w:shd w:val="clear" w:color="auto" w:fill="FFFFFF"/>
    </w:rPr>
  </w:style>
  <w:style w:type="paragraph" w:customStyle="1" w:styleId="bulletitems">
    <w:name w:val="bullet items"/>
    <w:basedOn w:val="ListParagraph"/>
    <w:qFormat/>
    <w:rsid w:val="001A5DB3"/>
    <w:pPr>
      <w:numPr>
        <w:numId w:val="30"/>
      </w:numPr>
      <w:spacing w:line="240" w:lineRule="auto"/>
      <w:ind w:left="1170" w:hanging="180"/>
    </w:pPr>
    <w:rPr>
      <w:color w:val="5F6369"/>
    </w:rPr>
  </w:style>
  <w:style w:type="paragraph" w:customStyle="1" w:styleId="AdditionalInfo">
    <w:name w:val="Additional Info"/>
    <w:basedOn w:val="Normal"/>
    <w:qFormat/>
    <w:rsid w:val="0054473F"/>
    <w:pPr>
      <w:spacing w:line="240" w:lineRule="auto"/>
      <w:ind w:left="1170"/>
    </w:pPr>
    <w:rPr>
      <w:color w:val="5F6369"/>
    </w:rPr>
  </w:style>
  <w:style w:type="character" w:customStyle="1" w:styleId="invite-phone-number">
    <w:name w:val="invite-phone-number"/>
    <w:basedOn w:val="DefaultParagraphFont"/>
    <w:rsid w:val="00DF2F20"/>
  </w:style>
  <w:style w:type="character" w:customStyle="1" w:styleId="xinvite-phone-number">
    <w:name w:val="x_invite-phone-number"/>
    <w:basedOn w:val="DefaultParagraphFont"/>
    <w:rsid w:val="003E2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imsiMac:Dropbox%20(Better%20Health%20Togeth):Better%20Health%20Togeth%20Team%20Folder:ACH%20Councils:IMC%20Transition:06.27.2018%20Workgroup%20Meetings:06.27.18%20-%20EWS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F3E5F4-35C9-054E-8F0A-B16E1B4A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Macintosh%20HD:Users:KimsiMac:Dropbox%20(Better%20Health%20Togeth):Better%20Health%20Togeth%20Team%20Folder:ACH%20Councils:IMC%20Transition:06.27.2018%20Workgroup%20Meetings:06.27.18%20-%20EWS%20Meeting%20Agenda.dot</Template>
  <TotalTime>41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Desautel Hege Communications</Company>
  <LinksUpToDate>false</LinksUpToDate>
  <CharactersWithSpaces>1863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Brinkmann</dc:creator>
  <cp:keywords/>
  <dc:description/>
  <cp:lastModifiedBy>Sarah Bollig Dorn</cp:lastModifiedBy>
  <cp:revision>6</cp:revision>
  <cp:lastPrinted>2018-06-27T18:29:00Z</cp:lastPrinted>
  <dcterms:created xsi:type="dcterms:W3CDTF">2018-07-30T18:23:00Z</dcterms:created>
  <dcterms:modified xsi:type="dcterms:W3CDTF">2018-07-30T22:58:00Z</dcterms:modified>
  <cp:category/>
</cp:coreProperties>
</file>