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9D55" w14:textId="77777777"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25978BA4" w14:textId="77777777"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41D4CA2D" w14:textId="33ECB265" w:rsidR="00A7644D" w:rsidRDefault="00A7644D" w:rsidP="00DE646F">
      <w:r>
        <w:rPr>
          <w:u w:val="single"/>
        </w:rPr>
        <w:t>Organization/Entity Name</w:t>
      </w:r>
      <w:r w:rsidRPr="00A7644D">
        <w:t>:</w:t>
      </w:r>
      <w:r>
        <w:t xml:space="preserve"> ___________</w:t>
      </w:r>
      <w:r w:rsidR="00373BFB">
        <w:t>BETTER HEALTH TOGETHER</w:t>
      </w:r>
      <w:r>
        <w:t>____________________________</w:t>
      </w:r>
    </w:p>
    <w:p w14:paraId="1B5CF1A6" w14:textId="20FDD569" w:rsidR="009B409B" w:rsidRDefault="009B409B" w:rsidP="00526394">
      <w:pPr>
        <w:spacing w:after="0"/>
      </w:pPr>
      <w:r w:rsidRPr="009B409B">
        <w:rPr>
          <w:u w:val="single"/>
        </w:rPr>
        <w:t>Organization Fiscal Year</w:t>
      </w:r>
      <w:r w:rsidRPr="00E96A97">
        <w:t>:</w:t>
      </w:r>
      <w:r w:rsidR="00E96A97">
        <w:t xml:space="preserve"> </w:t>
      </w:r>
      <w:r>
        <w:t>______________</w:t>
      </w:r>
      <w:r w:rsidR="00373BFB">
        <w:t>1/1/2021 TO 12/31/2021</w:t>
      </w:r>
      <w:r>
        <w:t>__________________________</w:t>
      </w:r>
    </w:p>
    <w:p w14:paraId="57AF23DA" w14:textId="77777777" w:rsidR="00526394" w:rsidRDefault="00526394" w:rsidP="00526394">
      <w:pPr>
        <w:spacing w:after="0"/>
      </w:pPr>
      <w:r>
        <w:t xml:space="preserve">                                               </w:t>
      </w:r>
      <w:r w:rsidRPr="00526394">
        <w:rPr>
          <w:sz w:val="16"/>
        </w:rPr>
        <w:t>MM/DD/YY to MM/DD/YY</w:t>
      </w:r>
    </w:p>
    <w:p w14:paraId="74FF4506" w14:textId="77777777" w:rsidR="00DE646F" w:rsidRDefault="00DE646F" w:rsidP="00DE646F">
      <w:r>
        <w:rPr>
          <w:u w:val="single"/>
        </w:rPr>
        <w:t>Management Systems</w:t>
      </w:r>
    </w:p>
    <w:p w14:paraId="0007E76D" w14:textId="77777777"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14:paraId="4A45F7F8" w14:textId="67C4DB4F" w:rsidR="001C398F" w:rsidRDefault="00373BFB" w:rsidP="001C398F">
      <w:pPr>
        <w:pStyle w:val="ListParagraph"/>
      </w:pPr>
      <w:r>
        <w:t>X</w:t>
      </w:r>
      <w:r w:rsidR="001C398F">
        <w:t xml:space="preserve"> Yes</w:t>
      </w:r>
    </w:p>
    <w:p w14:paraId="7946C7D9" w14:textId="77777777"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14:paraId="7B421E5E" w14:textId="77777777" w:rsidTr="001C398F">
        <w:tc>
          <w:tcPr>
            <w:tcW w:w="1638" w:type="dxa"/>
            <w:vAlign w:val="bottom"/>
          </w:tcPr>
          <w:p w14:paraId="2B6DC6BF" w14:textId="77777777" w:rsidR="001C398F" w:rsidRDefault="001C398F" w:rsidP="001C398F">
            <w:pPr>
              <w:pStyle w:val="ListParagraph"/>
              <w:ind w:left="0"/>
              <w:jc w:val="center"/>
            </w:pPr>
            <w:r>
              <w:t>Type</w:t>
            </w:r>
          </w:p>
        </w:tc>
        <w:tc>
          <w:tcPr>
            <w:tcW w:w="7218" w:type="dxa"/>
            <w:vAlign w:val="bottom"/>
          </w:tcPr>
          <w:p w14:paraId="2D6E4B0E" w14:textId="77777777" w:rsidR="001C398F" w:rsidRDefault="001C398F" w:rsidP="001C398F">
            <w:pPr>
              <w:pStyle w:val="ListParagraph"/>
              <w:ind w:left="0"/>
              <w:jc w:val="center"/>
            </w:pPr>
            <w:r>
              <w:t>Experience</w:t>
            </w:r>
          </w:p>
        </w:tc>
      </w:tr>
      <w:tr w:rsidR="001C398F" w14:paraId="5B05782D" w14:textId="77777777" w:rsidTr="001C398F">
        <w:tc>
          <w:tcPr>
            <w:tcW w:w="1638" w:type="dxa"/>
            <w:vAlign w:val="center"/>
          </w:tcPr>
          <w:p w14:paraId="3293E486" w14:textId="77777777" w:rsidR="001C398F" w:rsidRDefault="001C398F" w:rsidP="001C398F">
            <w:pPr>
              <w:pStyle w:val="ListParagraph"/>
              <w:ind w:left="0"/>
            </w:pPr>
            <w:r>
              <w:t>Federal</w:t>
            </w:r>
          </w:p>
        </w:tc>
        <w:tc>
          <w:tcPr>
            <w:tcW w:w="7218" w:type="dxa"/>
            <w:vAlign w:val="center"/>
          </w:tcPr>
          <w:p w14:paraId="6EB2C391" w14:textId="121CA318" w:rsidR="001C398F" w:rsidRDefault="00EA766A" w:rsidP="001C398F">
            <w:pPr>
              <w:pStyle w:val="ListParagraph"/>
              <w:ind w:left="0"/>
            </w:pPr>
            <w:r>
              <w:t>CMS: Healthy Kids 2.5 years</w:t>
            </w:r>
          </w:p>
        </w:tc>
      </w:tr>
      <w:tr w:rsidR="001C398F" w14:paraId="54746798" w14:textId="77777777" w:rsidTr="001C398F">
        <w:tc>
          <w:tcPr>
            <w:tcW w:w="1638" w:type="dxa"/>
            <w:vAlign w:val="center"/>
          </w:tcPr>
          <w:p w14:paraId="7BE042C4" w14:textId="77777777" w:rsidR="001C398F" w:rsidRDefault="001C398F" w:rsidP="001C398F">
            <w:pPr>
              <w:pStyle w:val="ListParagraph"/>
              <w:ind w:left="0"/>
            </w:pPr>
            <w:r>
              <w:t>State</w:t>
            </w:r>
          </w:p>
        </w:tc>
        <w:tc>
          <w:tcPr>
            <w:tcW w:w="7218" w:type="dxa"/>
            <w:vAlign w:val="center"/>
          </w:tcPr>
          <w:p w14:paraId="656E5309" w14:textId="2396F05F" w:rsidR="001C398F" w:rsidRDefault="00EA766A" w:rsidP="001C398F">
            <w:pPr>
              <w:pStyle w:val="ListParagraph"/>
              <w:ind w:left="0"/>
            </w:pPr>
            <w:r>
              <w:t xml:space="preserve">HBE: Navigator contract 9 years; HCA: </w:t>
            </w:r>
            <w:r w:rsidR="00493544">
              <w:t xml:space="preserve">Medicaid </w:t>
            </w:r>
            <w:r>
              <w:t xml:space="preserve">115 Waivers </w:t>
            </w:r>
            <w:r w:rsidR="00493544">
              <w:t>Funds</w:t>
            </w:r>
            <w:r w:rsidR="003A6C85">
              <w:t>:</w:t>
            </w:r>
            <w:r>
              <w:t xml:space="preserve"> 5 years; DOH: Care Connect contract 6 months</w:t>
            </w:r>
            <w:r w:rsidR="003A6C85">
              <w:t>; Commerce: Better Health thru Housing :2 years</w:t>
            </w:r>
          </w:p>
        </w:tc>
      </w:tr>
      <w:tr w:rsidR="001C398F" w14:paraId="499542A5" w14:textId="77777777" w:rsidTr="001C398F">
        <w:tc>
          <w:tcPr>
            <w:tcW w:w="1638" w:type="dxa"/>
            <w:vAlign w:val="center"/>
          </w:tcPr>
          <w:p w14:paraId="10B71E91" w14:textId="77777777" w:rsidR="001C398F" w:rsidRDefault="001C398F" w:rsidP="001C398F">
            <w:pPr>
              <w:pStyle w:val="ListParagraph"/>
              <w:ind w:left="0"/>
            </w:pPr>
            <w:r>
              <w:t>Local</w:t>
            </w:r>
          </w:p>
        </w:tc>
        <w:tc>
          <w:tcPr>
            <w:tcW w:w="7218" w:type="dxa"/>
            <w:vAlign w:val="center"/>
          </w:tcPr>
          <w:p w14:paraId="5C1C6D2D" w14:textId="0F58A08C" w:rsidR="001C398F" w:rsidRDefault="00EA766A" w:rsidP="001C398F">
            <w:pPr>
              <w:pStyle w:val="ListParagraph"/>
              <w:ind w:left="0"/>
            </w:pPr>
            <w:r>
              <w:t xml:space="preserve">Spokane </w:t>
            </w:r>
            <w:r w:rsidR="008E682B">
              <w:t>County Pathways: 2 years</w:t>
            </w:r>
          </w:p>
        </w:tc>
      </w:tr>
      <w:tr w:rsidR="001C398F" w14:paraId="1F89B0EF" w14:textId="77777777" w:rsidTr="001C398F">
        <w:tc>
          <w:tcPr>
            <w:tcW w:w="1638" w:type="dxa"/>
            <w:vAlign w:val="center"/>
          </w:tcPr>
          <w:p w14:paraId="7E2A91F9" w14:textId="77777777" w:rsidR="001C398F" w:rsidRDefault="001C398F" w:rsidP="001C398F">
            <w:pPr>
              <w:pStyle w:val="ListParagraph"/>
              <w:ind w:left="0"/>
            </w:pPr>
            <w:r>
              <w:t>Foundation</w:t>
            </w:r>
          </w:p>
        </w:tc>
        <w:tc>
          <w:tcPr>
            <w:tcW w:w="7218" w:type="dxa"/>
            <w:vAlign w:val="center"/>
          </w:tcPr>
          <w:p w14:paraId="422EFC16" w14:textId="18FBD2DA" w:rsidR="001C398F" w:rsidRDefault="008E682B" w:rsidP="001C398F">
            <w:pPr>
              <w:pStyle w:val="ListParagraph"/>
              <w:ind w:left="0"/>
            </w:pPr>
            <w:r>
              <w:t>RWJ Grant: 1.5 years; EHF: 4.5 years; Cambia: 6 months St Joseph Foundation: 4 months</w:t>
            </w:r>
          </w:p>
        </w:tc>
      </w:tr>
    </w:tbl>
    <w:p w14:paraId="00558B9B" w14:textId="77777777" w:rsidR="00823EA5" w:rsidRDefault="00823EA5" w:rsidP="00823EA5">
      <w:pPr>
        <w:pStyle w:val="ListParagraph"/>
      </w:pPr>
    </w:p>
    <w:p w14:paraId="6CD9776C"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6DC75A53" w14:textId="34C9F472"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493544">
        <w:t>x</w:t>
      </w:r>
      <w:r w:rsidR="00CA16D3">
        <w:t xml:space="preserve"> No</w:t>
      </w:r>
      <w:r>
        <w:br/>
        <w:t>Financial</w:t>
      </w:r>
      <w:r>
        <w:tab/>
      </w:r>
      <w:r>
        <w:tab/>
      </w:r>
      <w:r w:rsidR="00C55EF2">
        <w:tab/>
      </w:r>
      <w:r w:rsidR="00CA16D3">
        <w:sym w:font="Wingdings" w:char="F0A8"/>
      </w:r>
      <w:r w:rsidR="00CA16D3">
        <w:t xml:space="preserve"> Yes </w:t>
      </w:r>
      <w:proofErr w:type="spellStart"/>
      <w:r w:rsidR="00493544">
        <w:t>x</w:t>
      </w:r>
      <w:r w:rsidR="00CA16D3">
        <w:t>No</w:t>
      </w:r>
      <w:proofErr w:type="spellEnd"/>
      <w:r>
        <w:br/>
        <w:t>Program</w:t>
      </w:r>
      <w:r>
        <w:tab/>
      </w:r>
      <w:r>
        <w:tab/>
      </w:r>
      <w:r w:rsidR="00C55EF2">
        <w:tab/>
      </w:r>
      <w:r w:rsidR="00CA16D3">
        <w:sym w:font="Wingdings" w:char="F0A8"/>
      </w:r>
      <w:r w:rsidR="00CA16D3">
        <w:t xml:space="preserve"> Yes </w:t>
      </w:r>
      <w:r w:rsidR="00493544">
        <w:t>x</w:t>
      </w:r>
      <w:r w:rsidR="00CA16D3">
        <w:t xml:space="preserve"> No</w:t>
      </w:r>
    </w:p>
    <w:p w14:paraId="13E1268E"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3F90C790"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3044BF12" w14:textId="77777777" w:rsidR="00DE646F" w:rsidRDefault="00DE646F" w:rsidP="00DE646F">
      <w:pPr>
        <w:pStyle w:val="ListParagraph"/>
      </w:pPr>
    </w:p>
    <w:p w14:paraId="5862F49F" w14:textId="4FF89064" w:rsidR="00DE646F" w:rsidRDefault="00DE646F" w:rsidP="00DE646F">
      <w:pPr>
        <w:pStyle w:val="ListParagraph"/>
      </w:pPr>
      <w:r>
        <w:t>Financial system</w:t>
      </w:r>
      <w:r>
        <w:tab/>
      </w:r>
      <w:r w:rsidR="00C55EF2">
        <w:tab/>
      </w:r>
      <w:r w:rsidR="00CA16D3">
        <w:sym w:font="Wingdings" w:char="F0A8"/>
      </w:r>
      <w:r w:rsidR="00CA16D3">
        <w:t xml:space="preserve"> Yes</w:t>
      </w:r>
      <w:r w:rsidR="00493544">
        <w:tab/>
      </w:r>
      <w:proofErr w:type="spellStart"/>
      <w:r w:rsidR="00493544">
        <w:t>x</w:t>
      </w:r>
      <w:r w:rsidR="00CA16D3">
        <w:t>No</w:t>
      </w:r>
      <w:proofErr w:type="spellEnd"/>
      <w:r>
        <w:br/>
        <w:t>Policies</w:t>
      </w:r>
      <w:r>
        <w:tab/>
      </w:r>
      <w:r w:rsidR="00C55EF2">
        <w:t>&amp; Procedures</w:t>
      </w:r>
      <w:r>
        <w:tab/>
      </w:r>
      <w:r>
        <w:tab/>
      </w:r>
      <w:r w:rsidR="00493544">
        <w:t>x</w:t>
      </w:r>
      <w:r w:rsidR="00CA16D3">
        <w:t xml:space="preserve"> Yes </w:t>
      </w:r>
      <w:r w:rsidR="00CA16D3">
        <w:sym w:font="Wingdings" w:char="F0A8"/>
      </w:r>
      <w:r w:rsidR="00CA16D3">
        <w:t xml:space="preserve"> No</w:t>
      </w:r>
    </w:p>
    <w:p w14:paraId="674F64DB" w14:textId="51FFD635" w:rsidR="00DE646F" w:rsidRDefault="00DE646F" w:rsidP="00DE646F">
      <w:pPr>
        <w:pStyle w:val="ListParagraph"/>
      </w:pPr>
      <w:r>
        <w:lastRenderedPageBreak/>
        <w:t>Data Collection</w:t>
      </w:r>
      <w:r>
        <w:tab/>
      </w:r>
      <w:r>
        <w:tab/>
      </w:r>
      <w:r w:rsidR="00C55EF2">
        <w:tab/>
      </w:r>
      <w:r w:rsidR="00CA16D3">
        <w:sym w:font="Wingdings" w:char="F0A8"/>
      </w:r>
      <w:r w:rsidR="00CA16D3">
        <w:t xml:space="preserve"> Yes </w:t>
      </w:r>
      <w:r w:rsidR="00493544">
        <w:t>x</w:t>
      </w:r>
      <w:r w:rsidR="00CA16D3">
        <w:t xml:space="preserve"> No</w:t>
      </w:r>
    </w:p>
    <w:p w14:paraId="6BDD1161" w14:textId="1DBDF58A" w:rsidR="005B0F14" w:rsidRDefault="005B0F14" w:rsidP="005B0F14">
      <w:pPr>
        <w:ind w:left="720"/>
      </w:pPr>
      <w:r>
        <w:t>_____</w:t>
      </w:r>
      <w:r w:rsidR="00493544">
        <w:t xml:space="preserve">In 2019, we hired our first full time Chief Financial Officer, prior to this time we contracted with Empire Health Foundation for financial services.  Our CFO led our Board Finance Committee in a review of current policies and </w:t>
      </w:r>
      <w:proofErr w:type="spellStart"/>
      <w:r w:rsidR="00493544">
        <w:t>signficantly</w:t>
      </w:r>
      <w:proofErr w:type="spellEnd"/>
      <w:r w:rsidR="00493544">
        <w:t xml:space="preserve"> upgraded our policies for an organization our size. Our board has continued to review policies on a regular basis and adopt additional policies as necessary.</w:t>
      </w:r>
      <w:r>
        <w:t>_________________________________________________________________________________________________________________________________________________________________________________________________________________________________</w:t>
      </w:r>
    </w:p>
    <w:p w14:paraId="1AF09EB1" w14:textId="77777777"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1C04A7DF" w14:textId="409D72C3"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w:t>
      </w:r>
      <w:r w:rsidR="00493544">
        <w:tab/>
      </w:r>
      <w:r w:rsidR="008E682B">
        <w:t>x</w:t>
      </w:r>
      <w:r w:rsidR="007B7A6A">
        <w:t xml:space="preserve"> No</w:t>
      </w:r>
      <w:r>
        <w:br/>
        <w:t xml:space="preserve">Drug Free </w:t>
      </w:r>
      <w:proofErr w:type="gramStart"/>
      <w:r>
        <w:t>Work Place</w:t>
      </w:r>
      <w:proofErr w:type="gramEnd"/>
      <w:r>
        <w:tab/>
      </w:r>
      <w:r w:rsidR="00E00A3A">
        <w:tab/>
      </w:r>
      <w:r w:rsidR="00E00A3A">
        <w:tab/>
      </w:r>
      <w:r w:rsidR="00E00A3A">
        <w:tab/>
      </w:r>
      <w:r w:rsidR="00E00A3A">
        <w:tab/>
      </w:r>
      <w:proofErr w:type="spellStart"/>
      <w:r w:rsidR="00493544">
        <w:t>x</w:t>
      </w:r>
      <w:r w:rsidR="007B7A6A">
        <w:t>Yes</w:t>
      </w:r>
      <w:proofErr w:type="spellEnd"/>
      <w:r w:rsidR="007B7A6A">
        <w:t xml:space="preserve"> </w:t>
      </w:r>
      <w:r w:rsidR="00493544">
        <w:tab/>
      </w:r>
      <w:r w:rsidR="007B7A6A">
        <w:sym w:font="Wingdings" w:char="F0A8"/>
      </w:r>
      <w:r w:rsidR="007B7A6A">
        <w:t xml:space="preserve"> No</w:t>
      </w:r>
      <w:r>
        <w:br/>
        <w:t>Conflict of Interest</w:t>
      </w:r>
      <w:r>
        <w:tab/>
      </w:r>
      <w:r w:rsidR="00E00A3A">
        <w:tab/>
      </w:r>
      <w:r w:rsidR="00E00A3A">
        <w:tab/>
      </w:r>
      <w:r w:rsidR="00E00A3A">
        <w:tab/>
      </w:r>
      <w:r w:rsidR="00E00A3A">
        <w:tab/>
      </w:r>
      <w:r w:rsidR="00493544">
        <w:t>x</w:t>
      </w:r>
      <w:r w:rsidR="007B7A6A">
        <w:t xml:space="preserve"> Yes </w:t>
      </w:r>
      <w:r w:rsidR="00493544">
        <w:tab/>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493544">
        <w:t>x</w:t>
      </w:r>
      <w:r w:rsidR="007B7A6A">
        <w:t xml:space="preserve"> Yes </w:t>
      </w:r>
      <w:r w:rsidR="00493544">
        <w:tab/>
      </w:r>
      <w:r w:rsidR="007B7A6A">
        <w:sym w:font="Wingdings" w:char="F0A8"/>
      </w:r>
      <w:r w:rsidR="007B7A6A">
        <w:t xml:space="preserve"> No</w:t>
      </w:r>
      <w:r w:rsidR="00E00A3A" w:rsidRPr="002A2918">
        <w:br/>
        <w:t>Property/Equipment Management and Disposition</w:t>
      </w:r>
      <w:r w:rsidR="00E00A3A" w:rsidRPr="002A2918">
        <w:tab/>
      </w:r>
      <w:proofErr w:type="spellStart"/>
      <w:r w:rsidR="00493544">
        <w:t>x</w:t>
      </w:r>
      <w:r w:rsidR="007B7A6A">
        <w:t>Yes</w:t>
      </w:r>
      <w:proofErr w:type="spellEnd"/>
      <w:r w:rsidR="007B7A6A">
        <w:t xml:space="preserve"> </w:t>
      </w:r>
      <w:r w:rsidR="00493544">
        <w:tab/>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493544">
        <w:t>x</w:t>
      </w:r>
      <w:r w:rsidR="007B7A6A">
        <w:t xml:space="preserve"> Yes</w:t>
      </w:r>
      <w:r w:rsidR="00493544">
        <w:tab/>
      </w:r>
      <w:r w:rsidR="007B7A6A">
        <w:t xml:space="preserve">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971212">
        <w:t>x</w:t>
      </w:r>
      <w:r w:rsidR="007B7A6A">
        <w:t xml:space="preserve"> Yes</w:t>
      </w:r>
      <w:r w:rsidR="00493544">
        <w:tab/>
      </w:r>
      <w:r w:rsidR="007B7A6A">
        <w:t xml:space="preserve"> </w:t>
      </w:r>
      <w:r w:rsidR="007B7A6A">
        <w:sym w:font="Wingdings" w:char="F0A8"/>
      </w:r>
      <w:r w:rsidR="007B7A6A">
        <w:t xml:space="preserve"> No</w:t>
      </w:r>
      <w:r w:rsidR="00E00A3A">
        <w:tab/>
      </w:r>
    </w:p>
    <w:p w14:paraId="79A8D8FF" w14:textId="77777777" w:rsidR="00DE646F" w:rsidRDefault="00DE646F" w:rsidP="00DE646F">
      <w:r>
        <w:rPr>
          <w:u w:val="single"/>
        </w:rPr>
        <w:t xml:space="preserve">Audit Reports and </w:t>
      </w:r>
      <w:r w:rsidR="00B05D86">
        <w:rPr>
          <w:u w:val="single"/>
        </w:rPr>
        <w:t>Monitoring Events</w:t>
      </w:r>
    </w:p>
    <w:p w14:paraId="5D99974F"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684EA875" w14:textId="77777777" w:rsidR="007B7A6A" w:rsidRDefault="007B7A6A" w:rsidP="007B7A6A">
      <w:pPr>
        <w:pStyle w:val="ListParagraph"/>
      </w:pPr>
      <w:r>
        <w:sym w:font="Wingdings" w:char="F0A8"/>
      </w:r>
      <w:r>
        <w:t xml:space="preserve"> Yes</w:t>
      </w:r>
    </w:p>
    <w:p w14:paraId="2CA18CE3" w14:textId="35142051" w:rsidR="007B7A6A" w:rsidRPr="00573BD3" w:rsidRDefault="00493544" w:rsidP="007B7A6A">
      <w:pPr>
        <w:pStyle w:val="ListParagraph"/>
        <w:rPr>
          <w:u w:val="single"/>
        </w:rPr>
      </w:pPr>
      <w:r>
        <w:t>x</w:t>
      </w:r>
      <w:r w:rsidR="007B7A6A">
        <w:t xml:space="preserve"> No</w:t>
      </w:r>
    </w:p>
    <w:p w14:paraId="4CA6A805" w14:textId="77777777" w:rsidR="00C55EF2" w:rsidRDefault="00C55EF2" w:rsidP="00C55EF2">
      <w:pPr>
        <w:pStyle w:val="ListParagraph"/>
      </w:pPr>
    </w:p>
    <w:p w14:paraId="3088B391"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075D7CCC" w14:textId="25D1449B" w:rsidR="007B7A6A" w:rsidRDefault="008E682B" w:rsidP="007B7A6A">
      <w:pPr>
        <w:pStyle w:val="ListParagraph"/>
      </w:pPr>
      <w:r>
        <w:t>x</w:t>
      </w:r>
      <w:r w:rsidR="007B7A6A">
        <w:t xml:space="preserve"> Yes</w:t>
      </w:r>
    </w:p>
    <w:p w14:paraId="28895DA6" w14:textId="21B039C5" w:rsidR="007B7A6A" w:rsidRPr="00573BD3" w:rsidRDefault="007B7A6A" w:rsidP="007B7A6A">
      <w:pPr>
        <w:pStyle w:val="ListParagraph"/>
        <w:rPr>
          <w:u w:val="single"/>
        </w:rPr>
      </w:pPr>
      <w:r>
        <w:t xml:space="preserve"> No</w:t>
      </w:r>
    </w:p>
    <w:p w14:paraId="38DA8458" w14:textId="77777777" w:rsidR="00C55EF2" w:rsidRDefault="00C55EF2" w:rsidP="00C55EF2">
      <w:pPr>
        <w:pStyle w:val="ListParagraph"/>
      </w:pPr>
    </w:p>
    <w:p w14:paraId="3213F20C" w14:textId="77777777"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14:paraId="4239742D" w14:textId="77777777" w:rsidR="007B7A6A" w:rsidRDefault="007B7A6A" w:rsidP="007B7A6A">
      <w:pPr>
        <w:pStyle w:val="ListParagraph"/>
      </w:pPr>
      <w:r>
        <w:sym w:font="Wingdings" w:char="F0A8"/>
      </w:r>
      <w:r>
        <w:t xml:space="preserve"> Yes</w:t>
      </w:r>
    </w:p>
    <w:p w14:paraId="312AB691" w14:textId="4E3DE767" w:rsidR="007B7A6A" w:rsidRPr="00573BD3" w:rsidRDefault="00493544" w:rsidP="007B7A6A">
      <w:pPr>
        <w:pStyle w:val="ListParagraph"/>
        <w:rPr>
          <w:u w:val="single"/>
        </w:rPr>
      </w:pPr>
      <w:r>
        <w:t>x</w:t>
      </w:r>
      <w:r w:rsidR="007B7A6A">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5CECC41C" w14:textId="77777777" w:rsidTr="007B7A6A">
        <w:tc>
          <w:tcPr>
            <w:tcW w:w="2215" w:type="dxa"/>
            <w:vAlign w:val="bottom"/>
          </w:tcPr>
          <w:p w14:paraId="4EAAB8CF" w14:textId="77777777" w:rsidR="000B1C74" w:rsidRDefault="000B1C74" w:rsidP="000B1C74">
            <w:pPr>
              <w:pStyle w:val="ListParagraph"/>
              <w:ind w:left="0"/>
              <w:jc w:val="center"/>
            </w:pPr>
            <w:r>
              <w:t>Awarding Entity</w:t>
            </w:r>
          </w:p>
        </w:tc>
        <w:tc>
          <w:tcPr>
            <w:tcW w:w="2227" w:type="dxa"/>
            <w:vAlign w:val="bottom"/>
          </w:tcPr>
          <w:p w14:paraId="0680B8C4" w14:textId="77777777" w:rsidR="000B1C74" w:rsidRDefault="000B1C74" w:rsidP="000B1C74">
            <w:pPr>
              <w:pStyle w:val="ListParagraph"/>
              <w:ind w:left="0"/>
              <w:jc w:val="center"/>
            </w:pPr>
            <w:r>
              <w:t>Result</w:t>
            </w:r>
          </w:p>
          <w:p w14:paraId="133CE955"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22D02936" w14:textId="77777777" w:rsidR="000B1C74" w:rsidRDefault="000B1C74" w:rsidP="000B1C74">
            <w:pPr>
              <w:pStyle w:val="ListParagraph"/>
              <w:ind w:left="0"/>
              <w:jc w:val="center"/>
            </w:pPr>
            <w:r>
              <w:t>Corrective Action Plan required?</w:t>
            </w:r>
          </w:p>
        </w:tc>
        <w:tc>
          <w:tcPr>
            <w:tcW w:w="2189" w:type="dxa"/>
            <w:vAlign w:val="bottom"/>
          </w:tcPr>
          <w:p w14:paraId="26C9D376" w14:textId="77777777" w:rsidR="000B1C74" w:rsidRDefault="000B1C74" w:rsidP="000B1C74">
            <w:pPr>
              <w:pStyle w:val="ListParagraph"/>
              <w:ind w:left="0"/>
              <w:jc w:val="center"/>
            </w:pPr>
            <w:r>
              <w:t xml:space="preserve">Status </w:t>
            </w:r>
          </w:p>
          <w:p w14:paraId="27C21D5A" w14:textId="77777777" w:rsidR="000B1C74" w:rsidRDefault="000B1C74" w:rsidP="000B1C74">
            <w:pPr>
              <w:pStyle w:val="ListParagraph"/>
              <w:ind w:left="0"/>
              <w:jc w:val="center"/>
            </w:pPr>
            <w:r>
              <w:t>(Open or Closed)</w:t>
            </w:r>
          </w:p>
        </w:tc>
      </w:tr>
      <w:tr w:rsidR="000B1C74" w14:paraId="122F3340" w14:textId="77777777" w:rsidTr="007B7A6A">
        <w:tc>
          <w:tcPr>
            <w:tcW w:w="2215" w:type="dxa"/>
          </w:tcPr>
          <w:p w14:paraId="022C4BC7" w14:textId="77777777" w:rsidR="000B1C74" w:rsidRDefault="000B1C74" w:rsidP="000B1C74">
            <w:pPr>
              <w:pStyle w:val="ListParagraph"/>
              <w:ind w:left="0"/>
            </w:pPr>
          </w:p>
        </w:tc>
        <w:tc>
          <w:tcPr>
            <w:tcW w:w="2227" w:type="dxa"/>
          </w:tcPr>
          <w:p w14:paraId="7863D074" w14:textId="77777777" w:rsidR="000B1C74" w:rsidRDefault="000B1C74" w:rsidP="000B1C74">
            <w:pPr>
              <w:pStyle w:val="ListParagraph"/>
              <w:ind w:left="0"/>
            </w:pPr>
          </w:p>
        </w:tc>
        <w:tc>
          <w:tcPr>
            <w:tcW w:w="2225" w:type="dxa"/>
          </w:tcPr>
          <w:p w14:paraId="2840F711" w14:textId="77777777" w:rsidR="000B1C74" w:rsidRDefault="000B1C74" w:rsidP="000B1C74">
            <w:pPr>
              <w:pStyle w:val="ListParagraph"/>
              <w:ind w:left="0"/>
            </w:pPr>
          </w:p>
        </w:tc>
        <w:tc>
          <w:tcPr>
            <w:tcW w:w="2189" w:type="dxa"/>
          </w:tcPr>
          <w:p w14:paraId="5F531A92" w14:textId="77777777" w:rsidR="000B1C74" w:rsidRDefault="000B1C74" w:rsidP="000B1C74">
            <w:pPr>
              <w:pStyle w:val="ListParagraph"/>
              <w:ind w:left="0"/>
            </w:pPr>
          </w:p>
        </w:tc>
      </w:tr>
      <w:tr w:rsidR="000B1C74" w14:paraId="03E2D43A" w14:textId="77777777" w:rsidTr="007B7A6A">
        <w:tc>
          <w:tcPr>
            <w:tcW w:w="2215" w:type="dxa"/>
          </w:tcPr>
          <w:p w14:paraId="37CDDA6B" w14:textId="77777777" w:rsidR="000B1C74" w:rsidRDefault="000B1C74" w:rsidP="000B1C74">
            <w:pPr>
              <w:pStyle w:val="ListParagraph"/>
              <w:ind w:left="0"/>
            </w:pPr>
          </w:p>
        </w:tc>
        <w:tc>
          <w:tcPr>
            <w:tcW w:w="2227" w:type="dxa"/>
          </w:tcPr>
          <w:p w14:paraId="6F410F3D" w14:textId="77777777" w:rsidR="000B1C74" w:rsidRDefault="000B1C74" w:rsidP="000B1C74">
            <w:pPr>
              <w:pStyle w:val="ListParagraph"/>
              <w:ind w:left="0"/>
            </w:pPr>
          </w:p>
        </w:tc>
        <w:tc>
          <w:tcPr>
            <w:tcW w:w="2225" w:type="dxa"/>
          </w:tcPr>
          <w:p w14:paraId="2DF2853B" w14:textId="77777777" w:rsidR="000B1C74" w:rsidRDefault="000B1C74" w:rsidP="000B1C74">
            <w:pPr>
              <w:pStyle w:val="ListParagraph"/>
              <w:ind w:left="0"/>
            </w:pPr>
          </w:p>
        </w:tc>
        <w:tc>
          <w:tcPr>
            <w:tcW w:w="2189" w:type="dxa"/>
          </w:tcPr>
          <w:p w14:paraId="4BEDFBD4" w14:textId="77777777" w:rsidR="000B1C74" w:rsidRDefault="000B1C74" w:rsidP="000B1C74">
            <w:pPr>
              <w:pStyle w:val="ListParagraph"/>
              <w:ind w:left="0"/>
            </w:pPr>
          </w:p>
        </w:tc>
      </w:tr>
      <w:tr w:rsidR="000B1C74" w14:paraId="154F93CD" w14:textId="77777777" w:rsidTr="007B7A6A">
        <w:tc>
          <w:tcPr>
            <w:tcW w:w="2215" w:type="dxa"/>
          </w:tcPr>
          <w:p w14:paraId="2FF4713D" w14:textId="77777777" w:rsidR="000B1C74" w:rsidRDefault="000B1C74" w:rsidP="000B1C74">
            <w:pPr>
              <w:pStyle w:val="ListParagraph"/>
              <w:ind w:left="0"/>
            </w:pPr>
          </w:p>
        </w:tc>
        <w:tc>
          <w:tcPr>
            <w:tcW w:w="2227" w:type="dxa"/>
          </w:tcPr>
          <w:p w14:paraId="4FA90587" w14:textId="77777777" w:rsidR="000B1C74" w:rsidRDefault="000B1C74" w:rsidP="000B1C74">
            <w:pPr>
              <w:pStyle w:val="ListParagraph"/>
              <w:ind w:left="0"/>
            </w:pPr>
          </w:p>
        </w:tc>
        <w:tc>
          <w:tcPr>
            <w:tcW w:w="2225" w:type="dxa"/>
          </w:tcPr>
          <w:p w14:paraId="2245FA1D" w14:textId="77777777" w:rsidR="000B1C74" w:rsidRDefault="000B1C74" w:rsidP="000B1C74">
            <w:pPr>
              <w:pStyle w:val="ListParagraph"/>
              <w:ind w:left="0"/>
            </w:pPr>
          </w:p>
        </w:tc>
        <w:tc>
          <w:tcPr>
            <w:tcW w:w="2189" w:type="dxa"/>
          </w:tcPr>
          <w:p w14:paraId="7198FDDA" w14:textId="77777777" w:rsidR="000B1C74" w:rsidRDefault="000B1C74" w:rsidP="000B1C74">
            <w:pPr>
              <w:pStyle w:val="ListParagraph"/>
              <w:ind w:left="0"/>
            </w:pPr>
          </w:p>
        </w:tc>
      </w:tr>
      <w:tr w:rsidR="000B1C74" w14:paraId="0FC5FF8E" w14:textId="77777777" w:rsidTr="007B7A6A">
        <w:tc>
          <w:tcPr>
            <w:tcW w:w="2215" w:type="dxa"/>
          </w:tcPr>
          <w:p w14:paraId="28E5DFD6" w14:textId="77777777" w:rsidR="000B1C74" w:rsidRDefault="000B1C74" w:rsidP="000B1C74">
            <w:pPr>
              <w:pStyle w:val="ListParagraph"/>
              <w:ind w:left="0"/>
            </w:pPr>
          </w:p>
        </w:tc>
        <w:tc>
          <w:tcPr>
            <w:tcW w:w="2227" w:type="dxa"/>
          </w:tcPr>
          <w:p w14:paraId="15C8EFB5" w14:textId="77777777" w:rsidR="000B1C74" w:rsidRDefault="000B1C74" w:rsidP="000B1C74">
            <w:pPr>
              <w:pStyle w:val="ListParagraph"/>
              <w:ind w:left="0"/>
            </w:pPr>
          </w:p>
        </w:tc>
        <w:tc>
          <w:tcPr>
            <w:tcW w:w="2225" w:type="dxa"/>
          </w:tcPr>
          <w:p w14:paraId="58A0B9DC" w14:textId="77777777" w:rsidR="000B1C74" w:rsidRDefault="000B1C74" w:rsidP="000B1C74">
            <w:pPr>
              <w:pStyle w:val="ListParagraph"/>
              <w:ind w:left="0"/>
            </w:pPr>
          </w:p>
        </w:tc>
        <w:tc>
          <w:tcPr>
            <w:tcW w:w="2189" w:type="dxa"/>
          </w:tcPr>
          <w:p w14:paraId="29071539" w14:textId="77777777" w:rsidR="000B1C74" w:rsidRDefault="000B1C74" w:rsidP="000B1C74">
            <w:pPr>
              <w:pStyle w:val="ListParagraph"/>
              <w:ind w:left="0"/>
            </w:pPr>
          </w:p>
        </w:tc>
      </w:tr>
      <w:tr w:rsidR="000B1C74" w14:paraId="14F4FF2D" w14:textId="77777777" w:rsidTr="007B7A6A">
        <w:tc>
          <w:tcPr>
            <w:tcW w:w="2215" w:type="dxa"/>
          </w:tcPr>
          <w:p w14:paraId="39E9A7E1" w14:textId="77777777" w:rsidR="000B1C74" w:rsidRDefault="000B1C74" w:rsidP="000B1C74">
            <w:pPr>
              <w:pStyle w:val="ListParagraph"/>
              <w:ind w:left="0"/>
            </w:pPr>
          </w:p>
        </w:tc>
        <w:tc>
          <w:tcPr>
            <w:tcW w:w="2227" w:type="dxa"/>
          </w:tcPr>
          <w:p w14:paraId="53DA2C8B" w14:textId="77777777" w:rsidR="000B1C74" w:rsidRDefault="000B1C74" w:rsidP="000B1C74">
            <w:pPr>
              <w:pStyle w:val="ListParagraph"/>
              <w:ind w:left="0"/>
            </w:pPr>
          </w:p>
        </w:tc>
        <w:tc>
          <w:tcPr>
            <w:tcW w:w="2225" w:type="dxa"/>
          </w:tcPr>
          <w:p w14:paraId="73EBA71C" w14:textId="77777777" w:rsidR="000B1C74" w:rsidRDefault="000B1C74" w:rsidP="000B1C74">
            <w:pPr>
              <w:pStyle w:val="ListParagraph"/>
              <w:ind w:left="0"/>
            </w:pPr>
          </w:p>
        </w:tc>
        <w:tc>
          <w:tcPr>
            <w:tcW w:w="2189" w:type="dxa"/>
          </w:tcPr>
          <w:p w14:paraId="3276DC7A" w14:textId="77777777" w:rsidR="000B1C74" w:rsidRDefault="000B1C74" w:rsidP="000B1C74">
            <w:pPr>
              <w:pStyle w:val="ListParagraph"/>
              <w:ind w:left="0"/>
            </w:pPr>
          </w:p>
        </w:tc>
      </w:tr>
    </w:tbl>
    <w:p w14:paraId="15EE266F" w14:textId="77777777" w:rsidR="000B1C74" w:rsidRDefault="000B1C74" w:rsidP="000B1C74">
      <w:pPr>
        <w:pStyle w:val="ListParagraph"/>
      </w:pPr>
    </w:p>
    <w:p w14:paraId="6C4535EE" w14:textId="77777777" w:rsidR="00526394" w:rsidRDefault="00526394" w:rsidP="000B1C74">
      <w:pPr>
        <w:pStyle w:val="ListParagraph"/>
      </w:pPr>
    </w:p>
    <w:p w14:paraId="3632E1D9" w14:textId="77777777" w:rsidR="00720CB3" w:rsidRPr="00D909F1" w:rsidRDefault="00720CB3" w:rsidP="00D909F1">
      <w:pPr>
        <w:rPr>
          <w:u w:val="single"/>
        </w:rPr>
      </w:pPr>
      <w:r w:rsidRPr="00D909F1">
        <w:rPr>
          <w:u w:val="single"/>
        </w:rPr>
        <w:t>Financial Stability</w:t>
      </w:r>
    </w:p>
    <w:p w14:paraId="590F1B5F" w14:textId="77777777"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14:paraId="3399E7AD" w14:textId="22C5D4BC" w:rsidR="007B7A6A" w:rsidRDefault="00493544" w:rsidP="007B7A6A">
      <w:pPr>
        <w:pStyle w:val="ListParagraph"/>
      </w:pPr>
      <w:proofErr w:type="spellStart"/>
      <w:r>
        <w:t>x</w:t>
      </w:r>
      <w:r w:rsidR="007B7A6A">
        <w:t>Yes</w:t>
      </w:r>
      <w:proofErr w:type="spellEnd"/>
    </w:p>
    <w:p w14:paraId="32599B5C" w14:textId="77777777" w:rsidR="007B7A6A" w:rsidRDefault="007B7A6A" w:rsidP="007B7A6A">
      <w:pPr>
        <w:pStyle w:val="ListParagraph"/>
      </w:pPr>
      <w:r>
        <w:sym w:font="Wingdings" w:char="F0A8"/>
      </w:r>
      <w:r>
        <w:t xml:space="preserve"> No</w:t>
      </w:r>
    </w:p>
    <w:p w14:paraId="32A9E526" w14:textId="77777777"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3AC8BCA5" w14:textId="162AB899" w:rsidR="007B7A6A" w:rsidRDefault="00493544" w:rsidP="007B7A6A">
      <w:pPr>
        <w:pStyle w:val="ListParagraph"/>
      </w:pPr>
      <w:r>
        <w:t>x</w:t>
      </w:r>
      <w:r w:rsidR="007B7A6A">
        <w:t xml:space="preserve"> Yes</w:t>
      </w:r>
    </w:p>
    <w:p w14:paraId="41F9D79D" w14:textId="77777777" w:rsidR="007B7A6A" w:rsidRPr="00573BD3" w:rsidRDefault="007B7A6A" w:rsidP="007B7A6A">
      <w:pPr>
        <w:pStyle w:val="ListParagraph"/>
        <w:rPr>
          <w:u w:val="single"/>
        </w:rPr>
      </w:pPr>
      <w:r>
        <w:sym w:font="Wingdings" w:char="F0A8"/>
      </w:r>
      <w:r>
        <w:t xml:space="preserve"> No</w:t>
      </w:r>
    </w:p>
    <w:p w14:paraId="28D17B6D" w14:textId="77777777" w:rsidR="00720CB3" w:rsidRDefault="00720CB3" w:rsidP="00720CB3">
      <w:pPr>
        <w:pStyle w:val="ListParagraph"/>
        <w:ind w:left="1080"/>
      </w:pPr>
    </w:p>
    <w:p w14:paraId="0778D2D4"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413CB468" w14:textId="7B1DBC8C" w:rsidR="007B7A6A" w:rsidRDefault="00493544" w:rsidP="007B7A6A">
      <w:pPr>
        <w:pStyle w:val="ListParagraph"/>
      </w:pPr>
      <w:proofErr w:type="spellStart"/>
      <w:r>
        <w:t>x</w:t>
      </w:r>
      <w:r w:rsidR="007B7A6A">
        <w:t>Yes</w:t>
      </w:r>
      <w:proofErr w:type="spellEnd"/>
    </w:p>
    <w:p w14:paraId="50E1C5C2" w14:textId="77777777" w:rsidR="007B7A6A" w:rsidRPr="00573BD3" w:rsidRDefault="007B7A6A" w:rsidP="007B7A6A">
      <w:pPr>
        <w:pStyle w:val="ListParagraph"/>
        <w:rPr>
          <w:u w:val="single"/>
        </w:rPr>
      </w:pPr>
      <w:r>
        <w:sym w:font="Wingdings" w:char="F0A8"/>
      </w:r>
      <w:r>
        <w:t xml:space="preserve"> No</w:t>
      </w:r>
    </w:p>
    <w:p w14:paraId="006C845D" w14:textId="77777777" w:rsidR="005B324C" w:rsidRPr="00720CB3" w:rsidRDefault="005B324C" w:rsidP="005B324C">
      <w:pPr>
        <w:pStyle w:val="ListParagraph"/>
        <w:ind w:left="1080"/>
        <w:rPr>
          <w:u w:val="single"/>
        </w:rPr>
      </w:pPr>
    </w:p>
    <w:p w14:paraId="5E1E91F1" w14:textId="77777777"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14:paraId="55D1A032" w14:textId="64077FF9"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493544">
        <w:t>x</w:t>
      </w:r>
      <w:r w:rsidR="0086409F">
        <w:t xml:space="preserve"> Yes </w:t>
      </w:r>
      <w:r w:rsidR="0086409F">
        <w:sym w:font="Wingdings" w:char="F0A8"/>
      </w:r>
      <w:r w:rsidR="0086409F">
        <w:t xml:space="preserve"> No</w:t>
      </w:r>
    </w:p>
    <w:p w14:paraId="65FB74B4" w14:textId="4252CCDC" w:rsidR="005B7039" w:rsidRPr="005B7039" w:rsidRDefault="005B7039" w:rsidP="005B7039">
      <w:pPr>
        <w:pStyle w:val="ListParagraph"/>
        <w:numPr>
          <w:ilvl w:val="1"/>
          <w:numId w:val="3"/>
        </w:numPr>
        <w:rPr>
          <w:u w:val="single"/>
        </w:rPr>
      </w:pPr>
      <w:r>
        <w:t>Records employee time specifically by cost objective/activity?</w:t>
      </w:r>
      <w:r w:rsidR="00EC5520">
        <w:tab/>
      </w:r>
      <w:proofErr w:type="spellStart"/>
      <w:r w:rsidR="00493544">
        <w:t>x</w:t>
      </w:r>
      <w:r w:rsidR="0086409F">
        <w:t>Yes</w:t>
      </w:r>
      <w:proofErr w:type="spellEnd"/>
      <w:r w:rsidR="0086409F">
        <w:t xml:space="preserve"> </w:t>
      </w:r>
      <w:r w:rsidR="0086409F">
        <w:sym w:font="Wingdings" w:char="F0A8"/>
      </w:r>
      <w:r w:rsidR="0086409F">
        <w:t xml:space="preserve"> No</w:t>
      </w:r>
    </w:p>
    <w:p w14:paraId="7AB915B9" w14:textId="2E569051"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493544">
        <w:t>x</w:t>
      </w:r>
      <w:r w:rsidR="0086409F">
        <w:t xml:space="preserve"> Yes </w:t>
      </w:r>
      <w:r w:rsidR="0086409F">
        <w:sym w:font="Wingdings" w:char="F0A8"/>
      </w:r>
      <w:r w:rsidR="0086409F">
        <w:t xml:space="preserve"> No</w:t>
      </w:r>
    </w:p>
    <w:p w14:paraId="29834F79" w14:textId="60D81434"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proofErr w:type="spellStart"/>
      <w:r w:rsidR="00493544">
        <w:t>x</w:t>
      </w:r>
      <w:r w:rsidR="0086409F">
        <w:t>Yes</w:t>
      </w:r>
      <w:proofErr w:type="spellEnd"/>
      <w:r w:rsidR="0086409F">
        <w:t xml:space="preserve"> </w:t>
      </w:r>
      <w:r w:rsidR="0086409F">
        <w:sym w:font="Wingdings" w:char="F0A8"/>
      </w:r>
      <w:r w:rsidR="0086409F">
        <w:t xml:space="preserve"> No</w:t>
      </w:r>
    </w:p>
    <w:p w14:paraId="2D8C92C6" w14:textId="77777777" w:rsidR="00D15CF1" w:rsidRPr="00D15CF1" w:rsidRDefault="00D15CF1" w:rsidP="00D15CF1">
      <w:pPr>
        <w:pStyle w:val="ListParagraph"/>
        <w:rPr>
          <w:u w:val="single"/>
        </w:rPr>
      </w:pPr>
    </w:p>
    <w:p w14:paraId="04E78A27"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41ABB3F0" w14:textId="77777777" w:rsidR="0086409F" w:rsidRDefault="0086409F" w:rsidP="0086409F">
      <w:pPr>
        <w:pStyle w:val="ListParagraph"/>
      </w:pPr>
      <w:r>
        <w:sym w:font="Wingdings" w:char="F0A8"/>
      </w:r>
      <w:r>
        <w:t xml:space="preserve"> Yes</w:t>
      </w:r>
    </w:p>
    <w:p w14:paraId="7322D9BF" w14:textId="534CC228" w:rsidR="0086409F" w:rsidRPr="00573BD3" w:rsidRDefault="008E682B" w:rsidP="0086409F">
      <w:pPr>
        <w:pStyle w:val="ListParagraph"/>
        <w:rPr>
          <w:u w:val="single"/>
        </w:rPr>
      </w:pPr>
      <w:r>
        <w:t>x</w:t>
      </w:r>
      <w:r w:rsidR="0086409F">
        <w:t xml:space="preserve"> No</w:t>
      </w:r>
    </w:p>
    <w:p w14:paraId="1B08733E" w14:textId="4ED36CCD" w:rsidR="00573BD3" w:rsidRPr="00573BD3" w:rsidRDefault="008E682B" w:rsidP="00573BD3">
      <w:pPr>
        <w:pStyle w:val="ListParagraph"/>
        <w:rPr>
          <w:u w:val="single"/>
        </w:rPr>
      </w:pPr>
      <w:r>
        <w:rPr>
          <w:u w:val="single"/>
        </w:rPr>
        <w:t>Please note this is work currently underway with the Board Finance Committee</w:t>
      </w:r>
      <w:r w:rsidR="00331702">
        <w:rPr>
          <w:u w:val="single"/>
        </w:rPr>
        <w:t>, we expect to implement by end of year.</w:t>
      </w:r>
      <w:r w:rsidR="00B27F29">
        <w:rPr>
          <w:u w:val="single"/>
        </w:rPr>
        <w:br/>
      </w:r>
    </w:p>
    <w:p w14:paraId="2E39D8EE" w14:textId="77777777"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14:paraId="7C440045" w14:textId="77777777" w:rsidR="00B7428E" w:rsidRDefault="0086409F" w:rsidP="00B7428E">
      <w:pPr>
        <w:pStyle w:val="ListParagraph"/>
      </w:pPr>
      <w:r>
        <w:sym w:font="Wingdings" w:char="F0A8"/>
      </w:r>
      <w:r>
        <w:t xml:space="preserve"> Yes</w:t>
      </w:r>
    </w:p>
    <w:p w14:paraId="57CB40CA" w14:textId="01F2B700" w:rsidR="0086409F" w:rsidRDefault="00493544" w:rsidP="00B7428E">
      <w:pPr>
        <w:pStyle w:val="ListParagraph"/>
      </w:pPr>
      <w:r>
        <w:t>x</w:t>
      </w:r>
      <w:r w:rsidR="0086409F">
        <w:t xml:space="preserve"> </w:t>
      </w:r>
      <w:r w:rsidR="00B7428E">
        <w:t>No</w:t>
      </w:r>
    </w:p>
    <w:p w14:paraId="2B816A9D" w14:textId="3884B042" w:rsidR="00B7428E" w:rsidRPr="00B7428E" w:rsidRDefault="00331702" w:rsidP="00B7428E">
      <w:pPr>
        <w:pStyle w:val="ListParagraph"/>
        <w:rPr>
          <w:u w:val="single"/>
        </w:rPr>
      </w:pPr>
      <w:r>
        <w:t>X</w:t>
      </w:r>
      <w:r w:rsidR="0086409F">
        <w:t xml:space="preserve"> </w:t>
      </w:r>
      <w:r w:rsidR="00B7428E">
        <w:t xml:space="preserve">10% De Minimis Rate </w:t>
      </w:r>
      <w:r>
        <w:br/>
        <w:t xml:space="preserve">We do not have a negotiated indirect cost rate. We do use the de minimis rate when allowed in our </w:t>
      </w:r>
      <w:proofErr w:type="spellStart"/>
      <w:r>
        <w:t>Departmet</w:t>
      </w:r>
      <w:proofErr w:type="spellEnd"/>
      <w:r>
        <w:t xml:space="preserve"> of Healt</w:t>
      </w:r>
      <w:r w:rsidR="003A6C85">
        <w:t>h, Healthy Kids and Commerce grants.</w:t>
      </w:r>
    </w:p>
    <w:p w14:paraId="1EE3CBB9" w14:textId="77777777" w:rsidR="00AD11A6" w:rsidRDefault="00720CB3" w:rsidP="00D909F1">
      <w:pPr>
        <w:rPr>
          <w:u w:val="single"/>
        </w:rPr>
      </w:pPr>
      <w:r w:rsidRPr="00AD11A6">
        <w:rPr>
          <w:u w:val="single"/>
        </w:rPr>
        <w:lastRenderedPageBreak/>
        <w:t>Performance History</w:t>
      </w:r>
    </w:p>
    <w:p w14:paraId="240B4503"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5F633E88" w14:textId="77777777" w:rsidR="00EC5520" w:rsidRDefault="00EC5520" w:rsidP="00EC5520">
      <w:pPr>
        <w:pStyle w:val="ListParagraph"/>
      </w:pPr>
      <w:r>
        <w:sym w:font="Wingdings" w:char="F0A8"/>
      </w:r>
      <w:r>
        <w:t xml:space="preserve"> Yes</w:t>
      </w:r>
    </w:p>
    <w:p w14:paraId="7D62DB51" w14:textId="14763EED" w:rsidR="00EC5520" w:rsidRDefault="00493544" w:rsidP="00EC5520">
      <w:pPr>
        <w:pStyle w:val="ListParagraph"/>
      </w:pPr>
      <w:r>
        <w:t>x</w:t>
      </w:r>
      <w:r w:rsidR="00EC5520">
        <w:t xml:space="preserve"> No</w:t>
      </w:r>
    </w:p>
    <w:p w14:paraId="5484B28D" w14:textId="77777777" w:rsidR="00AA6BE1" w:rsidRDefault="00AA6BE1" w:rsidP="00EC5520">
      <w:pPr>
        <w:pStyle w:val="ListParagraph"/>
      </w:pPr>
    </w:p>
    <w:p w14:paraId="01C2BC72" w14:textId="77777777"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14:paraId="26C40023" w14:textId="77777777"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14:paraId="48460453" w14:textId="2001C1E0" w:rsidR="00AA6BE1" w:rsidRDefault="00493544" w:rsidP="00AA6BE1">
      <w:pPr>
        <w:pStyle w:val="ListParagraph"/>
      </w:pPr>
      <w:proofErr w:type="spellStart"/>
      <w:r>
        <w:t>x</w:t>
      </w:r>
      <w:r w:rsidR="00AA6BE1">
        <w:t>No</w:t>
      </w:r>
      <w:proofErr w:type="spellEnd"/>
      <w:r w:rsidR="00B27F29">
        <w:br/>
      </w:r>
    </w:p>
    <w:p w14:paraId="4120CB2E" w14:textId="77777777" w:rsidR="00720CB3" w:rsidRDefault="00720CB3" w:rsidP="00720CB3">
      <w:pPr>
        <w:pStyle w:val="ListParagraph"/>
        <w:numPr>
          <w:ilvl w:val="3"/>
          <w:numId w:val="3"/>
        </w:numPr>
        <w:ind w:left="720"/>
      </w:pPr>
      <w:r>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14:paraId="221F7430" w14:textId="1AEB91E3" w:rsidR="0086409F" w:rsidRDefault="003A6C85" w:rsidP="0086409F">
      <w:pPr>
        <w:pStyle w:val="ListParagraph"/>
      </w:pPr>
      <w:r>
        <w:t>X</w:t>
      </w:r>
      <w:r w:rsidR="0086409F">
        <w:t xml:space="preserve"> Yes</w:t>
      </w:r>
    </w:p>
    <w:p w14:paraId="2BB90C10" w14:textId="5A48629E" w:rsidR="0086409F" w:rsidRDefault="0086409F" w:rsidP="0086409F">
      <w:pPr>
        <w:pStyle w:val="ListParagraph"/>
      </w:pPr>
      <w:r>
        <w:t>No</w:t>
      </w:r>
    </w:p>
    <w:tbl>
      <w:tblPr>
        <w:tblStyle w:val="TableGrid"/>
        <w:tblW w:w="0" w:type="auto"/>
        <w:tblInd w:w="828" w:type="dxa"/>
        <w:tblLook w:val="04A0" w:firstRow="1" w:lastRow="0" w:firstColumn="1" w:lastColumn="0" w:noHBand="0" w:noVBand="1"/>
      </w:tblPr>
      <w:tblGrid>
        <w:gridCol w:w="2818"/>
        <w:gridCol w:w="2827"/>
        <w:gridCol w:w="2877"/>
      </w:tblGrid>
      <w:tr w:rsidR="007B7A6A" w14:paraId="5DA0F11B" w14:textId="77777777" w:rsidTr="003A6C85">
        <w:tc>
          <w:tcPr>
            <w:tcW w:w="2818" w:type="dxa"/>
            <w:vAlign w:val="bottom"/>
          </w:tcPr>
          <w:p w14:paraId="7510853F" w14:textId="77777777" w:rsidR="007B7A6A" w:rsidRDefault="007B7A6A" w:rsidP="007B7A6A">
            <w:pPr>
              <w:jc w:val="center"/>
            </w:pPr>
            <w:r>
              <w:t>Awarding Entity</w:t>
            </w:r>
          </w:p>
        </w:tc>
        <w:tc>
          <w:tcPr>
            <w:tcW w:w="2827" w:type="dxa"/>
            <w:vAlign w:val="bottom"/>
          </w:tcPr>
          <w:p w14:paraId="15D4AE03" w14:textId="77777777" w:rsidR="007B7A6A" w:rsidRDefault="007B7A6A" w:rsidP="007B7A6A">
            <w:pPr>
              <w:jc w:val="center"/>
            </w:pPr>
            <w:r>
              <w:t>Program/Project</w:t>
            </w:r>
          </w:p>
        </w:tc>
        <w:tc>
          <w:tcPr>
            <w:tcW w:w="2877" w:type="dxa"/>
            <w:vAlign w:val="bottom"/>
          </w:tcPr>
          <w:p w14:paraId="1B2460C4" w14:textId="77777777" w:rsidR="007B7A6A" w:rsidRDefault="007B7A6A" w:rsidP="007B7A6A">
            <w:pPr>
              <w:jc w:val="center"/>
            </w:pPr>
            <w:r>
              <w:t>Award Amount</w:t>
            </w:r>
          </w:p>
        </w:tc>
      </w:tr>
      <w:tr w:rsidR="007B7A6A" w14:paraId="43ECDD02" w14:textId="77777777" w:rsidTr="003A6C85">
        <w:tc>
          <w:tcPr>
            <w:tcW w:w="2818" w:type="dxa"/>
          </w:tcPr>
          <w:p w14:paraId="024E719A" w14:textId="57BE4AA7" w:rsidR="007B7A6A" w:rsidRDefault="003A6C85" w:rsidP="00823EA5">
            <w:r>
              <w:t>CMS</w:t>
            </w:r>
          </w:p>
        </w:tc>
        <w:tc>
          <w:tcPr>
            <w:tcW w:w="2827" w:type="dxa"/>
          </w:tcPr>
          <w:p w14:paraId="1668DDCA" w14:textId="57321523" w:rsidR="007B7A6A" w:rsidRDefault="003A6C85" w:rsidP="00823EA5">
            <w:r>
              <w:t>Healthy Kids</w:t>
            </w:r>
          </w:p>
        </w:tc>
        <w:tc>
          <w:tcPr>
            <w:tcW w:w="2877" w:type="dxa"/>
          </w:tcPr>
          <w:p w14:paraId="501154BE" w14:textId="5F6AE4F9" w:rsidR="007B7A6A" w:rsidRDefault="003A6C85" w:rsidP="00823EA5">
            <w:r>
              <w:t>$358K (annually renewable)</w:t>
            </w:r>
          </w:p>
        </w:tc>
      </w:tr>
      <w:tr w:rsidR="007B7A6A" w14:paraId="00CA8055" w14:textId="77777777" w:rsidTr="003A6C85">
        <w:tc>
          <w:tcPr>
            <w:tcW w:w="2818" w:type="dxa"/>
          </w:tcPr>
          <w:p w14:paraId="70E7635A" w14:textId="4963535F" w:rsidR="007B7A6A" w:rsidRDefault="003A6C85" w:rsidP="00823EA5">
            <w:r>
              <w:t>Health Benefit Exchange</w:t>
            </w:r>
          </w:p>
        </w:tc>
        <w:tc>
          <w:tcPr>
            <w:tcW w:w="2827" w:type="dxa"/>
          </w:tcPr>
          <w:p w14:paraId="77DB546D" w14:textId="50B2804F" w:rsidR="007B7A6A" w:rsidRDefault="003A6C85" w:rsidP="00823EA5">
            <w:r>
              <w:t>Navigator Program</w:t>
            </w:r>
          </w:p>
        </w:tc>
        <w:tc>
          <w:tcPr>
            <w:tcW w:w="2877" w:type="dxa"/>
          </w:tcPr>
          <w:p w14:paraId="3442C69F" w14:textId="22DF0006" w:rsidR="007B7A6A" w:rsidRDefault="003A6C85" w:rsidP="00823EA5">
            <w:r>
              <w:t>$241K (annually renewable)</w:t>
            </w:r>
          </w:p>
        </w:tc>
      </w:tr>
      <w:tr w:rsidR="007B7A6A" w14:paraId="0FA39F11" w14:textId="77777777" w:rsidTr="003A6C85">
        <w:tc>
          <w:tcPr>
            <w:tcW w:w="2818" w:type="dxa"/>
          </w:tcPr>
          <w:p w14:paraId="73A9E3B0" w14:textId="6279CFF1" w:rsidR="007B7A6A" w:rsidRDefault="003A6C85" w:rsidP="00823EA5">
            <w:r>
              <w:t>HCA</w:t>
            </w:r>
          </w:p>
        </w:tc>
        <w:tc>
          <w:tcPr>
            <w:tcW w:w="2827" w:type="dxa"/>
          </w:tcPr>
          <w:p w14:paraId="5790DA96" w14:textId="56B1BBB8" w:rsidR="007B7A6A" w:rsidRDefault="003A6C85" w:rsidP="00823EA5">
            <w:r>
              <w:t>1115 Waiver</w:t>
            </w:r>
          </w:p>
        </w:tc>
        <w:tc>
          <w:tcPr>
            <w:tcW w:w="2877" w:type="dxa"/>
          </w:tcPr>
          <w:p w14:paraId="6B1E976A" w14:textId="253E4839" w:rsidR="007B7A6A" w:rsidRDefault="003A6C85" w:rsidP="00823EA5">
            <w:r>
              <w:t>$60M (over 7 years)</w:t>
            </w:r>
          </w:p>
        </w:tc>
      </w:tr>
      <w:tr w:rsidR="007B7A6A" w14:paraId="57B6F4D8" w14:textId="77777777" w:rsidTr="003A6C85">
        <w:tc>
          <w:tcPr>
            <w:tcW w:w="2818" w:type="dxa"/>
          </w:tcPr>
          <w:p w14:paraId="131A15D6" w14:textId="66F5E08E" w:rsidR="007B7A6A" w:rsidRDefault="003A6C85" w:rsidP="00823EA5">
            <w:r>
              <w:t>Department of Health</w:t>
            </w:r>
          </w:p>
        </w:tc>
        <w:tc>
          <w:tcPr>
            <w:tcW w:w="2827" w:type="dxa"/>
          </w:tcPr>
          <w:p w14:paraId="6AC4713B" w14:textId="4E370369" w:rsidR="007B7A6A" w:rsidRDefault="003A6C85" w:rsidP="00823EA5">
            <w:r>
              <w:t>Care Connect</w:t>
            </w:r>
          </w:p>
        </w:tc>
        <w:tc>
          <w:tcPr>
            <w:tcW w:w="2877" w:type="dxa"/>
          </w:tcPr>
          <w:p w14:paraId="0D38D102" w14:textId="01C361C2" w:rsidR="007B7A6A" w:rsidRDefault="003A6C85" w:rsidP="00823EA5">
            <w:r>
              <w:t>$1.1M (1</w:t>
            </w:r>
            <w:r w:rsidRPr="003A6C85">
              <w:rPr>
                <w:vertAlign w:val="superscript"/>
              </w:rPr>
              <w:t>st</w:t>
            </w:r>
            <w:r>
              <w:t xml:space="preserve"> of </w:t>
            </w:r>
            <w:proofErr w:type="gramStart"/>
            <w:r>
              <w:t>2 year</w:t>
            </w:r>
            <w:proofErr w:type="gramEnd"/>
            <w:r>
              <w:t xml:space="preserve"> contract)</w:t>
            </w:r>
          </w:p>
        </w:tc>
      </w:tr>
      <w:tr w:rsidR="007B7A6A" w14:paraId="1AB1B1CB" w14:textId="77777777" w:rsidTr="003A6C85">
        <w:tc>
          <w:tcPr>
            <w:tcW w:w="2818" w:type="dxa"/>
          </w:tcPr>
          <w:p w14:paraId="20DBE860" w14:textId="0E8407E8" w:rsidR="007B7A6A" w:rsidRDefault="003A6C85" w:rsidP="00823EA5">
            <w:r>
              <w:t>Commerce</w:t>
            </w:r>
          </w:p>
        </w:tc>
        <w:tc>
          <w:tcPr>
            <w:tcW w:w="2827" w:type="dxa"/>
          </w:tcPr>
          <w:p w14:paraId="2F6E5F8D" w14:textId="3C1A2BB6" w:rsidR="007B7A6A" w:rsidRDefault="003A6C85" w:rsidP="00823EA5">
            <w:r>
              <w:t>Better Health thru Housing</w:t>
            </w:r>
          </w:p>
        </w:tc>
        <w:tc>
          <w:tcPr>
            <w:tcW w:w="2877" w:type="dxa"/>
          </w:tcPr>
          <w:p w14:paraId="3854724C" w14:textId="0E1F3CC4" w:rsidR="007B7A6A" w:rsidRDefault="003A6C85" w:rsidP="00823EA5">
            <w:r>
              <w:t xml:space="preserve">$101,000 </w:t>
            </w:r>
            <w:proofErr w:type="gramStart"/>
            <w:r>
              <w:t>( 2</w:t>
            </w:r>
            <w:proofErr w:type="gramEnd"/>
            <w:r w:rsidRPr="003A6C85">
              <w:rPr>
                <w:vertAlign w:val="superscript"/>
              </w:rPr>
              <w:t>nd</w:t>
            </w:r>
            <w:r>
              <w:t xml:space="preserve"> year of 2 year grant)</w:t>
            </w:r>
          </w:p>
        </w:tc>
      </w:tr>
      <w:tr w:rsidR="003A6C85" w14:paraId="486B92DB" w14:textId="77777777" w:rsidTr="003A6C85">
        <w:tc>
          <w:tcPr>
            <w:tcW w:w="2818" w:type="dxa"/>
          </w:tcPr>
          <w:p w14:paraId="3CBA3370" w14:textId="3E7FEAD7" w:rsidR="003A6C85" w:rsidRDefault="003A6C85" w:rsidP="00823EA5">
            <w:r>
              <w:t>RWJ</w:t>
            </w:r>
          </w:p>
        </w:tc>
        <w:tc>
          <w:tcPr>
            <w:tcW w:w="2827" w:type="dxa"/>
          </w:tcPr>
          <w:p w14:paraId="4E542DA6" w14:textId="40EBBB37" w:rsidR="003A6C85" w:rsidRDefault="003A6C85" w:rsidP="00823EA5">
            <w:proofErr w:type="gramStart"/>
            <w:r>
              <w:t>Equity  Spokane</w:t>
            </w:r>
            <w:proofErr w:type="gramEnd"/>
            <w:r>
              <w:t xml:space="preserve"> Collaborative</w:t>
            </w:r>
          </w:p>
        </w:tc>
        <w:tc>
          <w:tcPr>
            <w:tcW w:w="2877" w:type="dxa"/>
          </w:tcPr>
          <w:p w14:paraId="0E680A9B" w14:textId="6F0C7723" w:rsidR="003A6C85" w:rsidRDefault="003473D8" w:rsidP="00823EA5">
            <w:r>
              <w:t>$146,345 (2</w:t>
            </w:r>
            <w:r w:rsidRPr="003473D8">
              <w:rPr>
                <w:vertAlign w:val="superscript"/>
              </w:rPr>
              <w:t>nd</w:t>
            </w:r>
            <w:r>
              <w:t xml:space="preserve"> year of </w:t>
            </w:r>
            <w:proofErr w:type="gramStart"/>
            <w:r>
              <w:t>2 year</w:t>
            </w:r>
            <w:proofErr w:type="gramEnd"/>
            <w:r>
              <w:t xml:space="preserve"> grant)</w:t>
            </w:r>
          </w:p>
        </w:tc>
      </w:tr>
      <w:tr w:rsidR="003A6C85" w14:paraId="4EFD620F" w14:textId="77777777" w:rsidTr="003A6C85">
        <w:tc>
          <w:tcPr>
            <w:tcW w:w="2818" w:type="dxa"/>
          </w:tcPr>
          <w:p w14:paraId="4A29039B" w14:textId="2465CAB1" w:rsidR="003A6C85" w:rsidRDefault="003A6C85" w:rsidP="00823EA5">
            <w:r>
              <w:t>Cambia Foundation</w:t>
            </w:r>
          </w:p>
        </w:tc>
        <w:tc>
          <w:tcPr>
            <w:tcW w:w="2827" w:type="dxa"/>
          </w:tcPr>
          <w:p w14:paraId="227C39FC" w14:textId="38EFEF26" w:rsidR="003A6C85" w:rsidRDefault="003A6C85" w:rsidP="00823EA5">
            <w:r>
              <w:t>Rural Behavioral Health</w:t>
            </w:r>
          </w:p>
        </w:tc>
        <w:tc>
          <w:tcPr>
            <w:tcW w:w="2877" w:type="dxa"/>
          </w:tcPr>
          <w:p w14:paraId="12C948E0" w14:textId="243080E3" w:rsidR="003A6C85" w:rsidRDefault="003A6C85" w:rsidP="00823EA5">
            <w:r>
              <w:t>$280,000</w:t>
            </w:r>
            <w:r w:rsidR="003473D8">
              <w:t xml:space="preserve"> (1 year)</w:t>
            </w:r>
          </w:p>
        </w:tc>
      </w:tr>
      <w:tr w:rsidR="003A6C85" w14:paraId="2A5E4B9A" w14:textId="77777777" w:rsidTr="003A6C85">
        <w:tc>
          <w:tcPr>
            <w:tcW w:w="2818" w:type="dxa"/>
          </w:tcPr>
          <w:p w14:paraId="0923E7B8" w14:textId="729D01C4" w:rsidR="003A6C85" w:rsidRDefault="003A6C85" w:rsidP="00823EA5">
            <w:r>
              <w:t>St Joseph Foundation</w:t>
            </w:r>
          </w:p>
        </w:tc>
        <w:tc>
          <w:tcPr>
            <w:tcW w:w="2827" w:type="dxa"/>
          </w:tcPr>
          <w:p w14:paraId="417D31C5" w14:textId="2C7579E7" w:rsidR="003A6C85" w:rsidRDefault="003A6C85" w:rsidP="00823EA5">
            <w:r>
              <w:t>Equity Spokane Collaborative</w:t>
            </w:r>
          </w:p>
        </w:tc>
        <w:tc>
          <w:tcPr>
            <w:tcW w:w="2877" w:type="dxa"/>
          </w:tcPr>
          <w:p w14:paraId="7AEB27AF" w14:textId="428894CA" w:rsidR="003A6C85" w:rsidRDefault="003473D8" w:rsidP="00823EA5">
            <w:r>
              <w:t xml:space="preserve">$75,000 </w:t>
            </w:r>
            <w:proofErr w:type="gramStart"/>
            <w:r>
              <w:t>( 1</w:t>
            </w:r>
            <w:proofErr w:type="gramEnd"/>
            <w:r>
              <w:t xml:space="preserve"> year)</w:t>
            </w:r>
          </w:p>
        </w:tc>
      </w:tr>
    </w:tbl>
    <w:p w14:paraId="277D141F" w14:textId="77777777" w:rsidR="003A6C85" w:rsidRDefault="003A6C85" w:rsidP="00EC5520">
      <w:pPr>
        <w:pStyle w:val="ListParagraph"/>
      </w:pPr>
    </w:p>
    <w:p w14:paraId="13B30215"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556394D4" w14:textId="77777777" w:rsidR="001C398F" w:rsidRDefault="001C398F" w:rsidP="001C398F">
      <w:pPr>
        <w:pStyle w:val="ListParagraph"/>
      </w:pPr>
      <w:r>
        <w:sym w:font="Wingdings" w:char="F0A8"/>
      </w:r>
      <w:r>
        <w:t xml:space="preserve"> Yes</w:t>
      </w:r>
    </w:p>
    <w:p w14:paraId="68516181" w14:textId="6E22098A" w:rsidR="001C398F" w:rsidRDefault="00493544" w:rsidP="001C398F">
      <w:pPr>
        <w:pStyle w:val="ListParagraph"/>
      </w:pPr>
      <w:proofErr w:type="spellStart"/>
      <w:r>
        <w:t>x</w:t>
      </w:r>
      <w:r w:rsidR="001C398F">
        <w:t>No</w:t>
      </w:r>
      <w:proofErr w:type="spellEnd"/>
    </w:p>
    <w:p w14:paraId="15167F90"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1B2867CB"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78229E39" w14:textId="77777777" w:rsidR="007B7A6A" w:rsidRDefault="007B7A6A" w:rsidP="007B7A6A">
      <w:pPr>
        <w:pStyle w:val="ListParagraph"/>
        <w:spacing w:before="120"/>
      </w:pPr>
    </w:p>
    <w:p w14:paraId="631CFBD9" w14:textId="77777777"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14:paraId="69F69982" w14:textId="4304448B" w:rsidR="00EC5520" w:rsidRDefault="00EC5520" w:rsidP="00EC5520">
      <w:pPr>
        <w:pStyle w:val="ListParagraph"/>
        <w:numPr>
          <w:ilvl w:val="4"/>
          <w:numId w:val="3"/>
        </w:numPr>
        <w:spacing w:before="120"/>
        <w:ind w:left="1800"/>
      </w:pPr>
      <w:r>
        <w:t xml:space="preserve">The scope or objective of the program changes? </w:t>
      </w:r>
      <w:r w:rsidR="001C398F">
        <w:tab/>
      </w:r>
      <w:r w:rsidR="00493544">
        <w:t>x</w:t>
      </w:r>
      <w:r>
        <w:t xml:space="preserve"> Yes </w:t>
      </w:r>
      <w:r>
        <w:sym w:font="Wingdings" w:char="F0A8"/>
      </w:r>
      <w:r>
        <w:t xml:space="preserve"> No</w:t>
      </w:r>
    </w:p>
    <w:p w14:paraId="346BFCB9" w14:textId="7691F098" w:rsidR="005B0F14" w:rsidRDefault="001C398F" w:rsidP="005B0F14">
      <w:pPr>
        <w:pStyle w:val="ListParagraph"/>
        <w:numPr>
          <w:ilvl w:val="4"/>
          <w:numId w:val="3"/>
        </w:numPr>
        <w:spacing w:before="120"/>
        <w:ind w:left="1800"/>
      </w:pPr>
      <w:r>
        <w:t>A budget revision/adjustment is desired?</w:t>
      </w:r>
      <w:r>
        <w:tab/>
      </w:r>
      <w:r>
        <w:tab/>
      </w:r>
      <w:r w:rsidR="00493544">
        <w:t>x</w:t>
      </w:r>
      <w:r>
        <w:t xml:space="preserve"> Yes </w:t>
      </w:r>
      <w:r>
        <w:sym w:font="Wingdings" w:char="F0A8"/>
      </w:r>
      <w:r>
        <w:t xml:space="preserve"> No</w:t>
      </w:r>
    </w:p>
    <w:p w14:paraId="2DCB1FA6" w14:textId="77777777" w:rsidR="005B0F14" w:rsidRDefault="005B0F14" w:rsidP="005B0F14">
      <w:pPr>
        <w:pStyle w:val="ListParagraph"/>
        <w:spacing w:before="120"/>
        <w:ind w:left="1800"/>
      </w:pPr>
    </w:p>
    <w:p w14:paraId="6489DFFF" w14:textId="77777777" w:rsidR="005B0F14" w:rsidRDefault="005B0F14" w:rsidP="005B0F14">
      <w:pPr>
        <w:pStyle w:val="ListParagraph"/>
        <w:numPr>
          <w:ilvl w:val="3"/>
          <w:numId w:val="3"/>
        </w:numPr>
        <w:tabs>
          <w:tab w:val="left" w:pos="3420"/>
        </w:tabs>
        <w:spacing w:before="120"/>
        <w:ind w:left="720"/>
      </w:pPr>
      <w:r>
        <w:lastRenderedPageBreak/>
        <w:t xml:space="preserve">Has your organization/entity been subject to conditional approvals due to compliance issues? If yes, specify the terms of the special condition and whether or not the special condition is still applicable. </w:t>
      </w:r>
    </w:p>
    <w:p w14:paraId="1863186C" w14:textId="77777777" w:rsidR="005B0F14" w:rsidRDefault="005B0F14" w:rsidP="005B0F14">
      <w:pPr>
        <w:pStyle w:val="ListParagraph"/>
        <w:tabs>
          <w:tab w:val="left" w:pos="1800"/>
        </w:tabs>
      </w:pPr>
      <w:r>
        <w:sym w:font="Wingdings" w:char="F0A8"/>
      </w:r>
      <w:r>
        <w:t xml:space="preserve"> Yes</w:t>
      </w:r>
    </w:p>
    <w:p w14:paraId="2CACB875" w14:textId="29E244A5" w:rsidR="005B0F14" w:rsidRDefault="00493544" w:rsidP="005B0F14">
      <w:pPr>
        <w:pStyle w:val="ListParagraph"/>
        <w:tabs>
          <w:tab w:val="left" w:pos="1530"/>
        </w:tabs>
      </w:pPr>
      <w:r>
        <w:t>x</w:t>
      </w:r>
      <w:r w:rsidR="005B0F14">
        <w:t xml:space="preserve"> No</w:t>
      </w:r>
    </w:p>
    <w:p w14:paraId="792D3672"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568E9A5D"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37C4D1CE" w14:textId="77777777" w:rsidR="005B0F14" w:rsidRDefault="005B0F14" w:rsidP="005B0F14">
      <w:pPr>
        <w:pStyle w:val="ListParagraph"/>
        <w:tabs>
          <w:tab w:val="left" w:pos="3420"/>
        </w:tabs>
        <w:spacing w:before="120"/>
      </w:pPr>
    </w:p>
    <w:p w14:paraId="14B19485"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94F2" w14:textId="77777777" w:rsidR="00A718F9" w:rsidRDefault="00A718F9" w:rsidP="002F5DAA">
      <w:pPr>
        <w:spacing w:after="0" w:line="240" w:lineRule="auto"/>
      </w:pPr>
      <w:r>
        <w:separator/>
      </w:r>
    </w:p>
  </w:endnote>
  <w:endnote w:type="continuationSeparator" w:id="0">
    <w:p w14:paraId="6F9F5589" w14:textId="77777777" w:rsidR="00A718F9" w:rsidRDefault="00A718F9"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14CC0948" w14:textId="77777777"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526394">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526394">
              <w:rPr>
                <w:b/>
                <w:noProof/>
              </w:rPr>
              <w:t>4</w:t>
            </w:r>
            <w:r w:rsidR="002F18B2">
              <w:rPr>
                <w:b/>
                <w:sz w:val="24"/>
                <w:szCs w:val="24"/>
              </w:rPr>
              <w:fldChar w:fldCharType="end"/>
            </w:r>
          </w:p>
        </w:sdtContent>
      </w:sdt>
    </w:sdtContent>
  </w:sdt>
  <w:p w14:paraId="728CD762"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641A" w14:textId="77777777" w:rsidR="00A718F9" w:rsidRDefault="00A718F9" w:rsidP="002F5DAA">
      <w:pPr>
        <w:spacing w:after="0" w:line="240" w:lineRule="auto"/>
      </w:pPr>
      <w:r>
        <w:separator/>
      </w:r>
    </w:p>
  </w:footnote>
  <w:footnote w:type="continuationSeparator" w:id="0">
    <w:p w14:paraId="43F6341D" w14:textId="77777777" w:rsidR="00A718F9" w:rsidRDefault="00A718F9"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31702"/>
    <w:rsid w:val="003473D8"/>
    <w:rsid w:val="00360ECE"/>
    <w:rsid w:val="00373BFB"/>
    <w:rsid w:val="003A4985"/>
    <w:rsid w:val="003A68E2"/>
    <w:rsid w:val="003A6C85"/>
    <w:rsid w:val="003B686C"/>
    <w:rsid w:val="003C0CDD"/>
    <w:rsid w:val="003D19BF"/>
    <w:rsid w:val="003D29DA"/>
    <w:rsid w:val="003D61ED"/>
    <w:rsid w:val="004078DE"/>
    <w:rsid w:val="00470D3C"/>
    <w:rsid w:val="00480C3E"/>
    <w:rsid w:val="00493544"/>
    <w:rsid w:val="004A0621"/>
    <w:rsid w:val="004C4542"/>
    <w:rsid w:val="004C703A"/>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6377D"/>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C43A1"/>
    <w:rsid w:val="007E3684"/>
    <w:rsid w:val="00805067"/>
    <w:rsid w:val="00823EA5"/>
    <w:rsid w:val="00841B02"/>
    <w:rsid w:val="008448BB"/>
    <w:rsid w:val="00852AA7"/>
    <w:rsid w:val="0086409F"/>
    <w:rsid w:val="00866AFB"/>
    <w:rsid w:val="008769C1"/>
    <w:rsid w:val="008B5293"/>
    <w:rsid w:val="008C67F9"/>
    <w:rsid w:val="008E682B"/>
    <w:rsid w:val="00906C18"/>
    <w:rsid w:val="00907569"/>
    <w:rsid w:val="00936FBD"/>
    <w:rsid w:val="00946797"/>
    <w:rsid w:val="0094750F"/>
    <w:rsid w:val="00971212"/>
    <w:rsid w:val="00987BFA"/>
    <w:rsid w:val="009A4AEE"/>
    <w:rsid w:val="009A69D2"/>
    <w:rsid w:val="009B409B"/>
    <w:rsid w:val="009D6E98"/>
    <w:rsid w:val="00A064C4"/>
    <w:rsid w:val="00A15F7B"/>
    <w:rsid w:val="00A26066"/>
    <w:rsid w:val="00A262A4"/>
    <w:rsid w:val="00A3069B"/>
    <w:rsid w:val="00A61479"/>
    <w:rsid w:val="00A718F9"/>
    <w:rsid w:val="00A7644D"/>
    <w:rsid w:val="00A844E3"/>
    <w:rsid w:val="00AA6BE1"/>
    <w:rsid w:val="00AB0976"/>
    <w:rsid w:val="00AD11A6"/>
    <w:rsid w:val="00AE7BE9"/>
    <w:rsid w:val="00AF5AAD"/>
    <w:rsid w:val="00B05D86"/>
    <w:rsid w:val="00B27109"/>
    <w:rsid w:val="00B27F29"/>
    <w:rsid w:val="00B47D3A"/>
    <w:rsid w:val="00B7428E"/>
    <w:rsid w:val="00B7777F"/>
    <w:rsid w:val="00B912EA"/>
    <w:rsid w:val="00B917B8"/>
    <w:rsid w:val="00BA56B2"/>
    <w:rsid w:val="00BC45B7"/>
    <w:rsid w:val="00BC4954"/>
    <w:rsid w:val="00BE01BF"/>
    <w:rsid w:val="00BF4D80"/>
    <w:rsid w:val="00C55EF2"/>
    <w:rsid w:val="00C5738A"/>
    <w:rsid w:val="00C959B9"/>
    <w:rsid w:val="00CA16D3"/>
    <w:rsid w:val="00CD0E7A"/>
    <w:rsid w:val="00CF2FA6"/>
    <w:rsid w:val="00CF77E1"/>
    <w:rsid w:val="00D11768"/>
    <w:rsid w:val="00D15CF1"/>
    <w:rsid w:val="00D1603F"/>
    <w:rsid w:val="00D21E4F"/>
    <w:rsid w:val="00D23E0A"/>
    <w:rsid w:val="00D74D9E"/>
    <w:rsid w:val="00D909F1"/>
    <w:rsid w:val="00DA2406"/>
    <w:rsid w:val="00DC79EE"/>
    <w:rsid w:val="00DD2A16"/>
    <w:rsid w:val="00DE646F"/>
    <w:rsid w:val="00E00A3A"/>
    <w:rsid w:val="00E03465"/>
    <w:rsid w:val="00E11D87"/>
    <w:rsid w:val="00E23EDB"/>
    <w:rsid w:val="00E30AA1"/>
    <w:rsid w:val="00E31D31"/>
    <w:rsid w:val="00E5113D"/>
    <w:rsid w:val="00E74203"/>
    <w:rsid w:val="00E96A97"/>
    <w:rsid w:val="00EA766A"/>
    <w:rsid w:val="00EC5520"/>
    <w:rsid w:val="00ED6B36"/>
    <w:rsid w:val="00EE216F"/>
    <w:rsid w:val="00F03B97"/>
    <w:rsid w:val="00F12AA8"/>
    <w:rsid w:val="00F1512B"/>
    <w:rsid w:val="00F404E6"/>
    <w:rsid w:val="00F46867"/>
    <w:rsid w:val="00FA19EF"/>
    <w:rsid w:val="00FC6545"/>
    <w:rsid w:val="00FD45DD"/>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D60F"/>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3465"/>
    <w:rPr>
      <w:sz w:val="16"/>
      <w:szCs w:val="16"/>
    </w:rPr>
  </w:style>
  <w:style w:type="paragraph" w:styleId="CommentText">
    <w:name w:val="annotation text"/>
    <w:basedOn w:val="Normal"/>
    <w:link w:val="CommentTextChar"/>
    <w:uiPriority w:val="99"/>
    <w:semiHidden/>
    <w:unhideWhenUsed/>
    <w:rsid w:val="00E03465"/>
    <w:pPr>
      <w:spacing w:line="240" w:lineRule="auto"/>
    </w:pPr>
    <w:rPr>
      <w:sz w:val="20"/>
      <w:szCs w:val="20"/>
    </w:rPr>
  </w:style>
  <w:style w:type="character" w:customStyle="1" w:styleId="CommentTextChar">
    <w:name w:val="Comment Text Char"/>
    <w:basedOn w:val="DefaultParagraphFont"/>
    <w:link w:val="CommentText"/>
    <w:uiPriority w:val="99"/>
    <w:semiHidden/>
    <w:rsid w:val="00E03465"/>
    <w:rPr>
      <w:sz w:val="20"/>
      <w:szCs w:val="20"/>
    </w:rPr>
  </w:style>
  <w:style w:type="paragraph" w:styleId="CommentSubject">
    <w:name w:val="annotation subject"/>
    <w:basedOn w:val="CommentText"/>
    <w:next w:val="CommentText"/>
    <w:link w:val="CommentSubjectChar"/>
    <w:uiPriority w:val="99"/>
    <w:semiHidden/>
    <w:unhideWhenUsed/>
    <w:rsid w:val="00E03465"/>
    <w:rPr>
      <w:b/>
      <w:bCs/>
    </w:rPr>
  </w:style>
  <w:style w:type="character" w:customStyle="1" w:styleId="CommentSubjectChar">
    <w:name w:val="Comment Subject Char"/>
    <w:basedOn w:val="CommentTextChar"/>
    <w:link w:val="CommentSubject"/>
    <w:uiPriority w:val="99"/>
    <w:semiHidden/>
    <w:rsid w:val="00E03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Hadley Morrow</cp:lastModifiedBy>
  <cp:revision>5</cp:revision>
  <cp:lastPrinted>2015-06-29T21:48:00Z</cp:lastPrinted>
  <dcterms:created xsi:type="dcterms:W3CDTF">2021-04-22T04:03:00Z</dcterms:created>
  <dcterms:modified xsi:type="dcterms:W3CDTF">2021-04-22T14:52:00Z</dcterms:modified>
</cp:coreProperties>
</file>